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方正小标宋简体" w:hAnsi="黑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五育并举，致知力行，做坚毅勇敢的石油花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楷体_GB2312" w:hAnsi="楷体" w:eastAsia="楷体_GB2312"/>
          <w:sz w:val="32"/>
          <w:szCs w:val="30"/>
          <w:lang w:val="en-US" w:eastAsia="zh-CN"/>
        </w:rPr>
      </w:pPr>
      <w:r>
        <w:rPr>
          <w:rFonts w:hint="eastAsia" w:ascii="楷体_GB2312" w:hAnsi="楷体" w:eastAsia="楷体_GB2312"/>
          <w:sz w:val="32"/>
          <w:szCs w:val="30"/>
          <w:lang w:val="en-US" w:eastAsia="zh-CN"/>
        </w:rPr>
        <w:t>地球科学学院</w:t>
      </w:r>
      <w:r>
        <w:rPr>
          <w:rFonts w:hint="eastAsia" w:ascii="楷体_GB2312" w:hAnsi="楷体" w:eastAsia="楷体_GB2312"/>
          <w:sz w:val="32"/>
          <w:szCs w:val="30"/>
        </w:rPr>
        <w:t xml:space="preserve">学院  </w:t>
      </w:r>
      <w:r>
        <w:rPr>
          <w:rFonts w:hint="eastAsia" w:ascii="楷体_GB2312" w:hAnsi="楷体" w:eastAsia="楷体_GB2312"/>
          <w:sz w:val="32"/>
          <w:szCs w:val="30"/>
          <w:lang w:val="en-US" w:eastAsia="zh-CN"/>
        </w:rPr>
        <w:t>资源勘查工程19-2班</w:t>
      </w:r>
    </w:p>
    <w:p>
      <w:pPr>
        <w:spacing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24"/>
        </w:rPr>
      </w:pPr>
      <w:r>
        <w:rPr>
          <w:rFonts w:hint="eastAsia" w:ascii="仿宋_GB2312" w:hAnsi="仿宋" w:eastAsia="仿宋_GB2312"/>
          <w:sz w:val="32"/>
          <w:szCs w:val="24"/>
        </w:rPr>
        <w:t>个人介绍</w:t>
      </w:r>
      <w:r>
        <w:rPr>
          <w:rFonts w:hint="eastAsia" w:ascii="仿宋_GB2312" w:hAnsi="仿宋" w:eastAsia="仿宋_GB2312"/>
          <w:sz w:val="32"/>
          <w:szCs w:val="24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24"/>
        </w:rPr>
        <w:t>王冰，女，汉族，2001年1月生，中共党员，中国石油大学（北京）地球科学学院资源勘查工程专业2019级本科生。截至目前，2020、2021连续两年荣获国家奖学金，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获评</w:t>
      </w:r>
      <w:r>
        <w:rPr>
          <w:rFonts w:hint="eastAsia" w:ascii="仿宋_GB2312" w:hAnsi="仿宋" w:eastAsia="仿宋_GB2312"/>
          <w:sz w:val="32"/>
          <w:szCs w:val="24"/>
        </w:rPr>
        <w:t>北京市优秀学生干部、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北京市社会实践先进个人</w:t>
      </w:r>
      <w:r>
        <w:rPr>
          <w:rFonts w:hint="eastAsia" w:ascii="仿宋_GB2312" w:hAnsi="仿宋" w:eastAsia="仿宋_GB2312"/>
          <w:sz w:val="32"/>
          <w:szCs w:val="24"/>
        </w:rPr>
        <w:t>等荣誉称号</w:t>
      </w:r>
      <w:r>
        <w:rPr>
          <w:rFonts w:hint="eastAsia" w:ascii="仿宋_GB2312" w:hAnsi="仿宋" w:eastAsia="仿宋_GB2312"/>
          <w:sz w:val="32"/>
          <w:szCs w:val="24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24"/>
        </w:rPr>
        <w:t>获评2020年全国大中专学生志愿者暑期“三下乡”社会实践优秀团队、2021年“请党放心，强国有我”全国大学生社会实践“千校千项”活动优秀团队及优秀个人</w:t>
      </w:r>
      <w:r>
        <w:rPr>
          <w:rFonts w:hint="eastAsia" w:ascii="仿宋_GB2312" w:hAnsi="仿宋" w:eastAsia="仿宋_GB2312"/>
          <w:sz w:val="32"/>
          <w:szCs w:val="24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24"/>
        </w:rPr>
        <w:t>入选2021年北京高校服务首都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24"/>
        </w:rPr>
        <w:t>“四个中心”功能建设“双百行动计划”、2022年北京冬（残）奥志愿者，志愿服务时长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98</w:t>
      </w:r>
      <w:r>
        <w:rPr>
          <w:rFonts w:hint="eastAsia" w:ascii="仿宋_GB2312" w:hAnsi="仿宋" w:eastAsia="仿宋_GB2312"/>
          <w:sz w:val="32"/>
          <w:szCs w:val="24"/>
        </w:rPr>
        <w:t>9.5小时。</w:t>
      </w:r>
    </w:p>
    <w:p>
      <w:pPr>
        <w:spacing w:line="560" w:lineRule="exact"/>
        <w:ind w:firstLine="643" w:firstLineChars="200"/>
        <w:jc w:val="center"/>
        <w:rPr>
          <w:rFonts w:hint="eastAsia" w:ascii="仿宋" w:hAnsi="仿宋" w:eastAsia="仿宋"/>
          <w:b/>
          <w:sz w:val="32"/>
          <w:szCs w:val="24"/>
        </w:rPr>
      </w:pPr>
      <w:r>
        <w:rPr>
          <w:rFonts w:hint="eastAsia" w:ascii="仿宋" w:hAnsi="仿宋" w:eastAsia="仿宋"/>
          <w:b/>
          <w:sz w:val="32"/>
          <w:szCs w:val="24"/>
        </w:rPr>
        <w:t>沉淀：努力进取，夯实专业基础</w:t>
      </w:r>
    </w:p>
    <w:p>
      <w:pPr>
        <w:spacing w:line="560" w:lineRule="exact"/>
        <w:ind w:firstLine="640" w:firstLineChars="200"/>
        <w:jc w:val="both"/>
        <w:rPr>
          <w:rFonts w:hint="eastAsia" w:ascii="仿宋_GB2312" w:hAnsi="仿宋" w:eastAsia="仿宋_GB2312"/>
          <w:sz w:val="32"/>
          <w:szCs w:val="24"/>
        </w:rPr>
      </w:pPr>
      <w:r>
        <w:rPr>
          <w:rFonts w:hint="eastAsia" w:ascii="仿宋_GB2312" w:hAnsi="仿宋" w:eastAsia="仿宋_GB2312"/>
          <w:sz w:val="32"/>
          <w:szCs w:val="24"/>
        </w:rPr>
        <w:t>王冰同志绩点4.18，58门课程平均分91.85 。获得2021年“第十七届五一数学建模竞赛”全国三等奖。作为负责人完成北京市级科创项目《中国房山世界地质公园资源评价和可持续发展的探究》。大二期间入选地球科学学院“石英”计划班成员，作为本科第一作者于《Frontier of Earth Science》发表《Role of bedding planes played in enhancing dissolution in sandstones》SCI一篇，现阶段以一作身份撰写一篇英文文章。截至目前，获得各类竞赛共计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54</w:t>
      </w:r>
      <w:r>
        <w:rPr>
          <w:rFonts w:hint="eastAsia" w:ascii="仿宋_GB2312" w:hAnsi="仿宋" w:eastAsia="仿宋_GB2312"/>
          <w:sz w:val="32"/>
          <w:szCs w:val="24"/>
        </w:rPr>
        <w:t>项，荣誉称号10个，学科竞赛7项，创新创业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24"/>
        </w:rPr>
        <w:t>项，社会实践10项，体育文艺6项，其他获奖11项。</w:t>
      </w:r>
    </w:p>
    <w:p>
      <w:pPr>
        <w:spacing w:line="560" w:lineRule="exact"/>
        <w:ind w:firstLine="643" w:firstLineChars="200"/>
        <w:jc w:val="center"/>
        <w:rPr>
          <w:rFonts w:hint="eastAsia" w:ascii="仿宋" w:hAnsi="仿宋" w:eastAsia="仿宋"/>
          <w:b/>
          <w:sz w:val="32"/>
          <w:szCs w:val="24"/>
        </w:rPr>
      </w:pPr>
      <w:r>
        <w:rPr>
          <w:rFonts w:hint="eastAsia" w:ascii="仿宋" w:hAnsi="仿宋" w:eastAsia="仿宋"/>
          <w:b/>
          <w:sz w:val="32"/>
          <w:szCs w:val="24"/>
        </w:rPr>
        <w:t>奔流：云端筑梦，在实践中历练</w:t>
      </w:r>
    </w:p>
    <w:p>
      <w:pPr>
        <w:spacing w:line="560" w:lineRule="exact"/>
        <w:ind w:firstLine="640" w:firstLineChars="200"/>
        <w:jc w:val="both"/>
        <w:rPr>
          <w:rFonts w:hint="eastAsia" w:ascii="仿宋_GB2312" w:hAnsi="仿宋" w:eastAsia="仿宋_GB2312"/>
          <w:sz w:val="32"/>
          <w:szCs w:val="24"/>
        </w:rPr>
      </w:pPr>
      <w:r>
        <w:rPr>
          <w:rFonts w:hint="eastAsia" w:ascii="仿宋_GB2312" w:hAnsi="仿宋" w:eastAsia="仿宋_GB2312"/>
          <w:sz w:val="32"/>
          <w:szCs w:val="24"/>
        </w:rPr>
        <w:t>王冰同志两年四次支教，作为返乡大学生为家乡教育事业做出自己的贡献。2020年是脱贫攻坚决胜阶段，她的家乡是贫困县，教育资源十分有限，为践行“扶贫先扶智”的理念，她精准对接了家乡的中小学，组织形成了一支近100人的中国石油大学（北京）支教团，每年寒暑假进行支教活动。2020年3月带领600余名小初高学生克服疫情带来的影响，努力学习，收到高三学生家长和初二学生家长的感谢信，暑期收到家乡义安镇中学的感谢信以及寺皇甫小学的致词。</w:t>
      </w:r>
    </w:p>
    <w:p>
      <w:pPr>
        <w:spacing w:line="560" w:lineRule="exact"/>
        <w:ind w:firstLine="640" w:firstLineChars="200"/>
        <w:jc w:val="both"/>
        <w:rPr>
          <w:rFonts w:hint="eastAsia" w:ascii="仿宋_GB2312" w:hAnsi="仿宋" w:eastAsia="仿宋_GB2312"/>
          <w:sz w:val="32"/>
          <w:szCs w:val="24"/>
        </w:rPr>
      </w:pPr>
      <w:r>
        <w:rPr>
          <w:rFonts w:hint="eastAsia" w:ascii="仿宋_GB2312" w:hAnsi="仿宋" w:eastAsia="仿宋_GB2312"/>
          <w:sz w:val="32"/>
          <w:szCs w:val="24"/>
        </w:rPr>
        <w:t>2021年参与到支教活动中的青年学生越来越多，教师队伍已经扩展到300余人，有能力服务更多偏远地区教育资源相对落后的乡间学子。2021年寒暑假服务河北省涞水县、云南省镇康县、甘肃省临潭县9所中学，累计影响近4000名学生。7月，云南省澜沧县、彝良县108所中小学纷纷报名，在教师队伍管理和学校学生对接上，王冰同志的任务都在不断加重，尽管如此她还是毅然决然奔赴祖国乡间的8442名中小学生。</w:t>
      </w:r>
    </w:p>
    <w:p>
      <w:pPr>
        <w:spacing w:line="560" w:lineRule="exact"/>
        <w:ind w:firstLine="640" w:firstLineChars="200"/>
        <w:jc w:val="both"/>
        <w:rPr>
          <w:rFonts w:hint="eastAsia" w:ascii="仿宋_GB2312" w:hAnsi="仿宋" w:eastAsia="仿宋_GB2312"/>
          <w:sz w:val="32"/>
          <w:szCs w:val="24"/>
          <w:lang w:val="en-US" w:eastAsia="zh-CN"/>
        </w:rPr>
      </w:pPr>
      <w:r>
        <w:rPr>
          <w:rFonts w:hint="eastAsia" w:ascii="仿宋_GB2312" w:hAnsi="仿宋" w:eastAsia="仿宋_GB2312"/>
          <w:sz w:val="32"/>
          <w:szCs w:val="24"/>
        </w:rPr>
        <w:t>截至目前，王冰同志已经针对河北、甘肃、云南等地2020年的贫困县开展了210天的支教活动,累计时长7800余小时。支教活动被学习强国（浏览量10万+）、北京日报等20余家媒体平台报导。发布36篇推送，被中国青年志愿者、v思想分别转载。获得2020年全国大中专学生志愿者暑期“三下乡”社会实践优秀团队、2021年“请党放心，强国有我”全国大学生社会实践“千校千项”活动优秀团队及优秀个人、首都大中专学生暑期社会实践优秀团队及先进个人荣誉称号</w:t>
      </w:r>
      <w:r>
        <w:rPr>
          <w:rFonts w:hint="eastAsia" w:ascii="仿宋_GB2312" w:hAnsi="仿宋" w:eastAsia="仿宋_GB2312"/>
          <w:sz w:val="32"/>
          <w:szCs w:val="24"/>
          <w:lang w:eastAsia="zh-CN"/>
        </w:rPr>
        <w:t>。</w:t>
      </w:r>
    </w:p>
    <w:p>
      <w:pPr>
        <w:spacing w:line="560" w:lineRule="exact"/>
        <w:ind w:firstLine="643" w:firstLineChars="200"/>
        <w:jc w:val="center"/>
        <w:rPr>
          <w:rFonts w:hint="eastAsia" w:ascii="仿宋" w:hAnsi="仿宋" w:eastAsia="仿宋"/>
          <w:b/>
          <w:sz w:val="32"/>
          <w:szCs w:val="24"/>
        </w:rPr>
      </w:pPr>
      <w:r>
        <w:rPr>
          <w:rFonts w:hint="eastAsia" w:ascii="仿宋" w:hAnsi="仿宋" w:eastAsia="仿宋"/>
          <w:b/>
          <w:sz w:val="32"/>
          <w:szCs w:val="24"/>
        </w:rPr>
        <w:t>淬炼：</w:t>
      </w:r>
      <w:r>
        <w:rPr>
          <w:rFonts w:hint="eastAsia" w:ascii="仿宋" w:hAnsi="仿宋" w:eastAsia="仿宋"/>
          <w:b/>
          <w:sz w:val="32"/>
          <w:szCs w:val="24"/>
          <w:lang w:val="en-US" w:eastAsia="zh-CN"/>
        </w:rPr>
        <w:t>创新创业</w:t>
      </w:r>
      <w:r>
        <w:rPr>
          <w:rFonts w:hint="eastAsia" w:ascii="仿宋" w:hAnsi="仿宋" w:eastAsia="仿宋"/>
          <w:b/>
          <w:sz w:val="32"/>
          <w:szCs w:val="24"/>
        </w:rPr>
        <w:t>，助力乡村振兴</w:t>
      </w:r>
    </w:p>
    <w:p>
      <w:pPr>
        <w:spacing w:line="560" w:lineRule="exact"/>
        <w:ind w:firstLine="640" w:firstLineChars="200"/>
        <w:jc w:val="both"/>
        <w:rPr>
          <w:rFonts w:hint="eastAsia" w:ascii="仿宋" w:hAnsi="仿宋" w:eastAsia="仿宋"/>
          <w:b/>
          <w:sz w:val="32"/>
          <w:szCs w:val="24"/>
        </w:rPr>
      </w:pP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王冰同志将微课融入支教中，采用新形式助力乡村教育事业，</w:t>
      </w:r>
      <w:r>
        <w:rPr>
          <w:rFonts w:hint="eastAsia" w:ascii="仿宋_GB2312" w:hAnsi="仿宋" w:eastAsia="仿宋_GB2312"/>
          <w:sz w:val="32"/>
          <w:szCs w:val="24"/>
        </w:rPr>
        <w:t>获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第七届</w:t>
      </w:r>
      <w:r>
        <w:rPr>
          <w:rFonts w:hint="eastAsia" w:ascii="仿宋_GB2312" w:hAnsi="仿宋" w:eastAsia="仿宋_GB2312"/>
          <w:sz w:val="32"/>
          <w:szCs w:val="24"/>
        </w:rPr>
        <w:t>中国国际“互联网+”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创新创业大赛</w:t>
      </w:r>
      <w:r>
        <w:rPr>
          <w:rFonts w:hint="eastAsia" w:ascii="仿宋_GB2312" w:hAnsi="仿宋" w:eastAsia="仿宋_GB2312"/>
          <w:sz w:val="32"/>
          <w:szCs w:val="24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十七届</w:t>
      </w:r>
      <w:r>
        <w:rPr>
          <w:rFonts w:hint="eastAsia" w:ascii="仿宋_GB2312" w:hAnsi="仿宋" w:eastAsia="仿宋_GB2312"/>
          <w:sz w:val="32"/>
          <w:szCs w:val="24"/>
        </w:rPr>
        <w:t>“挑战杯”课外学术科技作品竞赛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红色专项、</w:t>
      </w:r>
      <w:r>
        <w:rPr>
          <w:rFonts w:hint="eastAsia" w:ascii="仿宋_GB2312" w:hAnsi="仿宋" w:eastAsia="仿宋_GB2312"/>
          <w:sz w:val="32"/>
          <w:szCs w:val="24"/>
        </w:rPr>
        <w:t>“创客北京202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24"/>
        </w:rPr>
        <w:t>”创新创业大赛北京市三等奖</w:t>
      </w:r>
      <w:r>
        <w:rPr>
          <w:rFonts w:hint="eastAsia" w:ascii="仿宋_GB2312" w:hAnsi="仿宋" w:eastAsia="仿宋_GB2312"/>
          <w:sz w:val="32"/>
          <w:szCs w:val="24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获2022年“挑战杯”创业计划大赛校内三等奖。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24"/>
          <w:lang w:val="en-US" w:eastAsia="zh-CN"/>
        </w:rPr>
      </w:pPr>
      <w:r>
        <w:rPr>
          <w:rFonts w:hint="eastAsia" w:ascii="仿宋_GB2312" w:hAnsi="仿宋" w:eastAsia="仿宋_GB2312"/>
          <w:sz w:val="32"/>
          <w:szCs w:val="24"/>
        </w:rPr>
        <w:t>王冰同志带领团队入选2021年北京高校服务首都“四个中心”功能建设“双百行动计划”，基于北京旅游接待设施承载能力需求，探索传统村落与乡村文化保护利用新模式</w:t>
      </w:r>
      <w:r>
        <w:rPr>
          <w:rFonts w:hint="eastAsia" w:ascii="仿宋_GB2312" w:hAnsi="仿宋" w:eastAsia="仿宋_GB2312"/>
          <w:sz w:val="32"/>
          <w:szCs w:val="24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再将理论投入实践，设计文化旅游项目开展创新创业。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24"/>
        </w:rPr>
      </w:pPr>
      <w:r>
        <w:rPr>
          <w:rFonts w:hint="eastAsia" w:ascii="仿宋_GB2312" w:hAnsi="仿宋" w:eastAsia="仿宋_GB2312"/>
          <w:sz w:val="32"/>
          <w:szCs w:val="24"/>
        </w:rPr>
        <w:t>此外，在云贵川等地调研、发扬非遗，撰写《深耕非物质文化生长土壤、全面助力乡村振兴——云贵川地区利用非遗文化资源脱贫攻坚情况调研报告》，参加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第十七届</w:t>
      </w:r>
      <w:r>
        <w:rPr>
          <w:rFonts w:hint="eastAsia" w:ascii="仿宋_GB2312" w:hAnsi="仿宋" w:eastAsia="仿宋_GB2312"/>
          <w:sz w:val="32"/>
          <w:szCs w:val="24"/>
        </w:rPr>
        <w:t>“挑战杯”课外学术科技作品竞赛获得北京市二等奖。在此基础上经营创业项目，从贵州罗甸与云南南华出发，为当地创造就业机会，拉动经济发展。并将非遗与校园市场结合，让非遗与现代文化创意成果碰撞。《遗韵新风——当非遗与青年大学生撞出火花》项目获评第十一届全国大学生电子商务“创新、创意及创业”挑战赛北京市一等奖、最佳创业奖、最佳创意奖</w:t>
      </w:r>
      <w:r>
        <w:rPr>
          <w:rFonts w:hint="eastAsia" w:ascii="仿宋_GB2312" w:hAnsi="仿宋" w:eastAsia="仿宋_GB2312"/>
          <w:sz w:val="32"/>
          <w:szCs w:val="24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获得</w:t>
      </w:r>
      <w:r>
        <w:rPr>
          <w:rFonts w:hint="eastAsia" w:ascii="仿宋_GB2312" w:hAnsi="仿宋" w:eastAsia="仿宋_GB2312"/>
          <w:sz w:val="32"/>
          <w:szCs w:val="24"/>
        </w:rPr>
        <w:t>“创客北京202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24"/>
        </w:rPr>
        <w:t>”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北京市三等奖、2022年“挑战杯”创业计划大赛校内二等奖</w:t>
      </w:r>
      <w:r>
        <w:rPr>
          <w:rFonts w:hint="eastAsia" w:ascii="仿宋_GB2312" w:hAnsi="仿宋" w:eastAsia="仿宋_GB2312"/>
          <w:sz w:val="32"/>
          <w:szCs w:val="24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24"/>
          <w:lang w:val="en-US" w:eastAsia="zh-CN"/>
        </w:rPr>
      </w:pP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王冰同志参与的创业项目《碳中和下碳封存与碳监测领航者》、《校缘app》还获得了2022年“挑战杯”创业计划大赛校内二等奖和三等奖</w:t>
      </w:r>
      <w:r>
        <w:rPr>
          <w:rFonts w:hint="eastAsia" w:ascii="仿宋_GB2312" w:hAnsi="仿宋" w:eastAsia="仿宋_GB2312"/>
          <w:sz w:val="32"/>
          <w:szCs w:val="24"/>
        </w:rPr>
        <w:t>。</w:t>
      </w:r>
    </w:p>
    <w:p>
      <w:pPr>
        <w:spacing w:line="560" w:lineRule="exact"/>
        <w:ind w:firstLine="643" w:firstLineChars="200"/>
        <w:jc w:val="center"/>
        <w:rPr>
          <w:rFonts w:hint="eastAsia" w:ascii="仿宋" w:hAnsi="仿宋" w:eastAsia="仿宋"/>
          <w:b/>
          <w:sz w:val="32"/>
          <w:szCs w:val="24"/>
        </w:rPr>
      </w:pPr>
      <w:r>
        <w:rPr>
          <w:rFonts w:hint="eastAsia" w:ascii="仿宋" w:hAnsi="仿宋" w:eastAsia="仿宋"/>
          <w:b/>
          <w:sz w:val="32"/>
          <w:szCs w:val="24"/>
        </w:rPr>
        <w:t>奉献：暖心志愿，青年服务国家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24"/>
        </w:rPr>
      </w:pPr>
      <w:r>
        <w:rPr>
          <w:rFonts w:hint="eastAsia" w:ascii="仿宋_GB2312" w:hAnsi="仿宋" w:eastAsia="仿宋_GB2312"/>
          <w:sz w:val="32"/>
          <w:szCs w:val="24"/>
        </w:rPr>
        <w:t>王冰同志参与冬（残）奥志愿者等志愿服务活动十余项，累计志愿服务时长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98</w:t>
      </w:r>
      <w:r>
        <w:rPr>
          <w:rFonts w:hint="eastAsia" w:ascii="仿宋_GB2312" w:hAnsi="仿宋" w:eastAsia="仿宋_GB2312"/>
          <w:sz w:val="32"/>
          <w:szCs w:val="24"/>
        </w:rPr>
        <w:t>9.5小时</w:t>
      </w:r>
      <w:r>
        <w:rPr>
          <w:rFonts w:hint="eastAsia" w:ascii="仿宋_GB2312" w:hAnsi="仿宋" w:eastAsia="仿宋_GB2312"/>
          <w:sz w:val="32"/>
          <w:szCs w:val="24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获评北京2022冬奥“志愿者之星”荣誉称号，个人事迹被</w:t>
      </w:r>
      <w:r>
        <w:rPr>
          <w:rFonts w:hint="eastAsia" w:ascii="仿宋_GB2312" w:hAnsi="仿宋" w:eastAsia="仿宋_GB2312"/>
          <w:sz w:val="32"/>
          <w:szCs w:val="24"/>
        </w:rPr>
        <w:t>学习强国、中国青年报</w:t>
      </w:r>
      <w:r>
        <w:rPr>
          <w:rFonts w:hint="eastAsia" w:ascii="仿宋_GB2312" w:hAnsi="仿宋" w:eastAsia="仿宋_GB2312"/>
          <w:sz w:val="32"/>
          <w:szCs w:val="24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24"/>
        </w:rPr>
        <w:t>北京日报、冬奥会刊等多个平台报道</w:t>
      </w:r>
      <w:r>
        <w:rPr>
          <w:rFonts w:hint="eastAsia" w:ascii="仿宋_GB2312" w:hAnsi="仿宋" w:eastAsia="仿宋_GB2312"/>
          <w:sz w:val="32"/>
          <w:szCs w:val="24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24"/>
        </w:rPr>
        <w:t>疫情期间在家乡成为一名防疫志愿者，登记、巡逻、向村民科普防疫知识。6个月的坚守让她收获村委会感谢信一封，获评石大优秀防疫志愿者荣誉称号。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24"/>
        </w:rPr>
      </w:pPr>
      <w:r>
        <w:rPr>
          <w:rFonts w:hint="eastAsia" w:ascii="仿宋_GB2312" w:hAnsi="仿宋" w:eastAsia="仿宋_GB2312"/>
          <w:sz w:val="32"/>
          <w:szCs w:val="24"/>
        </w:rPr>
        <w:t>奉献不仅仅在于志愿，担任校学生会主席、创新与实践协会主席服务同学，团结和动员全校学生开展各类校园活动，获评2021年北京市优秀学生干部。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24"/>
        </w:rPr>
      </w:pPr>
      <w:r>
        <w:rPr>
          <w:rFonts w:hint="eastAsia" w:ascii="仿宋_GB2312" w:hAnsi="仿宋" w:eastAsia="仿宋_GB2312"/>
          <w:sz w:val="32"/>
          <w:szCs w:val="24"/>
        </w:rPr>
        <w:t>未来王冰同志会继承和发扬“三老四严、苦干实干”的石油精神，践行“志不求易者成，事不避难者进”的回信精神，奋力拼搏，不负期待！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24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24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等线" w:hAnsi="等线" w:eastAsia="等线" w:cs="Times New Roman"/>
        <w:bCs/>
        <w:sz w:val="18"/>
        <w:szCs w:val="18"/>
      </w:rPr>
    </w:pPr>
    <w:r>
      <w:rPr>
        <w:rFonts w:hint="eastAsia" w:ascii="等线" w:hAnsi="等线" w:eastAsia="等线" w:cs="Times New Roman"/>
        <w:bCs/>
        <w:sz w:val="18"/>
        <w:szCs w:val="18"/>
      </w:rPr>
      <w:t>20</w:t>
    </w:r>
    <w:r>
      <w:rPr>
        <w:rFonts w:ascii="等线" w:hAnsi="等线" w:eastAsia="等线" w:cs="Times New Roman"/>
        <w:bCs/>
        <w:sz w:val="18"/>
        <w:szCs w:val="18"/>
      </w:rPr>
      <w:t>2</w:t>
    </w:r>
    <w:r>
      <w:rPr>
        <w:rFonts w:hint="eastAsia" w:ascii="等线" w:hAnsi="等线" w:eastAsia="等线" w:cs="Times New Roman"/>
        <w:bCs/>
        <w:sz w:val="18"/>
        <w:szCs w:val="18"/>
      </w:rPr>
      <w:t>2年度中国石油大学校长奖候选人事迹材料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AFC"/>
    <w:rsid w:val="00053565"/>
    <w:rsid w:val="000B0FAD"/>
    <w:rsid w:val="000B3FBF"/>
    <w:rsid w:val="000D4701"/>
    <w:rsid w:val="001354CB"/>
    <w:rsid w:val="00195239"/>
    <w:rsid w:val="001B71EA"/>
    <w:rsid w:val="00222140"/>
    <w:rsid w:val="00231670"/>
    <w:rsid w:val="002836B1"/>
    <w:rsid w:val="002E1DD0"/>
    <w:rsid w:val="00342D4F"/>
    <w:rsid w:val="0036352A"/>
    <w:rsid w:val="00371E97"/>
    <w:rsid w:val="00384A81"/>
    <w:rsid w:val="0039778F"/>
    <w:rsid w:val="003A1A99"/>
    <w:rsid w:val="003A3195"/>
    <w:rsid w:val="003A4E0E"/>
    <w:rsid w:val="00432429"/>
    <w:rsid w:val="0043524E"/>
    <w:rsid w:val="0046001B"/>
    <w:rsid w:val="004D4ADB"/>
    <w:rsid w:val="005245D4"/>
    <w:rsid w:val="00527790"/>
    <w:rsid w:val="00555250"/>
    <w:rsid w:val="00577B26"/>
    <w:rsid w:val="005D7D91"/>
    <w:rsid w:val="005E6420"/>
    <w:rsid w:val="0063255B"/>
    <w:rsid w:val="006357EA"/>
    <w:rsid w:val="00653BA2"/>
    <w:rsid w:val="006549AA"/>
    <w:rsid w:val="0065762B"/>
    <w:rsid w:val="006605F6"/>
    <w:rsid w:val="00674B79"/>
    <w:rsid w:val="006E3BE2"/>
    <w:rsid w:val="00700992"/>
    <w:rsid w:val="00720972"/>
    <w:rsid w:val="00742358"/>
    <w:rsid w:val="00744F44"/>
    <w:rsid w:val="00746E90"/>
    <w:rsid w:val="00800E80"/>
    <w:rsid w:val="0081433C"/>
    <w:rsid w:val="0088795E"/>
    <w:rsid w:val="008C3897"/>
    <w:rsid w:val="008F37DB"/>
    <w:rsid w:val="00900F04"/>
    <w:rsid w:val="009636EC"/>
    <w:rsid w:val="009770EA"/>
    <w:rsid w:val="00980B09"/>
    <w:rsid w:val="009D5EFD"/>
    <w:rsid w:val="00A25D07"/>
    <w:rsid w:val="00A62B2A"/>
    <w:rsid w:val="00A739E5"/>
    <w:rsid w:val="00A8202C"/>
    <w:rsid w:val="00A93F0B"/>
    <w:rsid w:val="00AD767F"/>
    <w:rsid w:val="00AE5307"/>
    <w:rsid w:val="00AE5AFC"/>
    <w:rsid w:val="00B10B7C"/>
    <w:rsid w:val="00B71032"/>
    <w:rsid w:val="00BD25DC"/>
    <w:rsid w:val="00CF6CF0"/>
    <w:rsid w:val="00D6369E"/>
    <w:rsid w:val="00D95D9B"/>
    <w:rsid w:val="00DD7C98"/>
    <w:rsid w:val="00DF3178"/>
    <w:rsid w:val="00EB38A6"/>
    <w:rsid w:val="00EE0D08"/>
    <w:rsid w:val="00F10F2F"/>
    <w:rsid w:val="00F7686B"/>
    <w:rsid w:val="00FB47EC"/>
    <w:rsid w:val="033A07CA"/>
    <w:rsid w:val="0F311A14"/>
    <w:rsid w:val="11765A2B"/>
    <w:rsid w:val="2BDE3F9A"/>
    <w:rsid w:val="2F3639A9"/>
    <w:rsid w:val="41D4012C"/>
    <w:rsid w:val="764A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22"/>
    <w:rPr>
      <w:b/>
      <w:bCs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135</Words>
  <Characters>139</Characters>
  <Lines>1</Lines>
  <Paragraphs>1</Paragraphs>
  <TotalTime>9</TotalTime>
  <ScaleCrop>false</ScaleCrop>
  <LinksUpToDate>false</LinksUpToDate>
  <CharactersWithSpaces>141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2018-03-29T04:06:00Z</dcterms:created>
  <dc:creator>HASEE</dc:creator>
  <cp:lastModifiedBy>sunshine girl[耶]</cp:lastModifiedBy>
  <cp:lastPrinted>2018-03-29T11:37:00Z</cp:lastPrinted>
  <dcterms:modified xsi:type="dcterms:W3CDTF">2022-04-10T07:37:08Z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92C57391C24A422BACFCF1D161935115</vt:lpwstr>
  </property>
</Properties>
</file>