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21" w:rsidRDefault="00C55F9B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-361950</wp:posOffset>
                </wp:positionV>
                <wp:extent cx="5598160" cy="9441180"/>
                <wp:effectExtent l="0" t="0" r="0" b="7620"/>
                <wp:wrapTopAndBottom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准备 2"/>
                        <wps:cNvSpPr/>
                        <wps:spPr>
                          <a:xfrm>
                            <a:off x="1289050" y="816610"/>
                            <a:ext cx="2692400" cy="381000"/>
                          </a:xfrm>
                          <a:prstGeom prst="flowChartPreparat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585DC2" w:rsidP="00C55F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资产闲置</w:t>
                              </w:r>
                              <w:r w:rsidR="0079071C">
                                <w:rPr>
                                  <w:rFonts w:hint="eastAsia"/>
                                </w:rPr>
                                <w:t>，使用状态良好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35220" y="2148840"/>
                            <a:ext cx="2330450" cy="48133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36FE" w:rsidRPr="00FD36FE" w:rsidRDefault="00EC734D" w:rsidP="008D31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使用人将</w:t>
                              </w:r>
                              <w:r w:rsidR="00A11AEF">
                                <w:rPr>
                                  <w:rFonts w:hint="eastAsia"/>
                                </w:rPr>
                                <w:t>拟调剂的</w:t>
                              </w:r>
                              <w:r>
                                <w:rPr>
                                  <w:rFonts w:hint="eastAsia"/>
                                </w:rPr>
                                <w:t>资产信息及图片发国资处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987550" y="254000"/>
                            <a:ext cx="126047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317A" w:rsidRPr="00113024" w:rsidRDefault="000972B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资产调拨流程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482090" y="3890260"/>
                            <a:ext cx="2330450" cy="5121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28BF" w:rsidRPr="00A847E3" w:rsidRDefault="007B187C" w:rsidP="007B18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拟接收人联系原资产使用部门，确认资产状况、确定拟接收意向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2070100" y="9003960"/>
                            <a:ext cx="1333500" cy="38100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46" w:rsidRDefault="00F5271C" w:rsidP="00DE7E46">
                              <w:pPr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Cs w:val="21"/>
                                </w:rPr>
                                <w:t>双方交接资产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接箭头连接符 11"/>
                        <wps:cNvCnPr>
                          <a:stCxn id="3" idx="2"/>
                          <a:endCxn id="20" idx="0"/>
                        </wps:cNvCnPr>
                        <wps:spPr>
                          <a:xfrm>
                            <a:off x="1200445" y="2630170"/>
                            <a:ext cx="0" cy="320289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88900" y="5974670"/>
                            <a:ext cx="1981200" cy="50800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667C" w:rsidRDefault="007B187C" w:rsidP="00A1667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原使用人在OA-资产管理空间，发起部门内资产调拨流程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流程图: 决策 6"/>
                        <wps:cNvSpPr/>
                        <wps:spPr>
                          <a:xfrm>
                            <a:off x="1219201" y="4692310"/>
                            <a:ext cx="2857500" cy="965200"/>
                          </a:xfrm>
                          <a:prstGeom prst="flowChartDecis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36FE" w:rsidRDefault="007B187C" w:rsidP="00FD36F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拟接收人与原使用人所属部门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105535" y="5460660"/>
                            <a:ext cx="64706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439" w:rsidRPr="008F0D18" w:rsidRDefault="007B18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F0D1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同一部门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本框 8"/>
                        <wps:cNvSpPr txBox="1"/>
                        <wps:spPr>
                          <a:xfrm>
                            <a:off x="3558200" y="5436190"/>
                            <a:ext cx="64706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439" w:rsidRPr="008F0D18" w:rsidRDefault="007B187C" w:rsidP="00C62439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F0D18">
                                <w:rPr>
                                  <w:rFonts w:cs="Times New Roman" w:hint="eastAsia"/>
                                  <w:kern w:val="2"/>
                                  <w:sz w:val="18"/>
                                  <w:szCs w:val="18"/>
                                </w:rPr>
                                <w:t>不同部门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流程图: 过程 20"/>
                        <wps:cNvSpPr/>
                        <wps:spPr>
                          <a:xfrm>
                            <a:off x="35220" y="2950459"/>
                            <a:ext cx="2330450" cy="564265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34D" w:rsidRDefault="00EC734D" w:rsidP="00EC734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国资处在OA-资产管理空间-通知公告，发布闲置资产调剂通知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流程图: 过程 21"/>
                        <wps:cNvSpPr/>
                        <wps:spPr>
                          <a:xfrm>
                            <a:off x="3253400" y="5780360"/>
                            <a:ext cx="1981200" cy="50800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187C" w:rsidRDefault="007B187C" w:rsidP="007B187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原使用人在</w:t>
                              </w: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OA-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资产管理空间，发起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跨部门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资产调拨流程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接箭头连接符 14"/>
                        <wps:cNvCnPr>
                          <a:stCxn id="5" idx="2"/>
                          <a:endCxn id="6" idx="0"/>
                        </wps:cNvCnPr>
                        <wps:spPr>
                          <a:xfrm>
                            <a:off x="2647315" y="4402410"/>
                            <a:ext cx="636" cy="2899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肘形连接符 22"/>
                        <wps:cNvCnPr>
                          <a:stCxn id="6" idx="1"/>
                          <a:endCxn id="16" idx="0"/>
                        </wps:cNvCnPr>
                        <wps:spPr>
                          <a:xfrm rot="10800000" flipV="1">
                            <a:off x="1079501" y="5174910"/>
                            <a:ext cx="139701" cy="799760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肘形连接符 23"/>
                        <wps:cNvCnPr>
                          <a:stCxn id="6" idx="3"/>
                          <a:endCxn id="21" idx="0"/>
                        </wps:cNvCnPr>
                        <wps:spPr>
                          <a:xfrm>
                            <a:off x="4076701" y="5174910"/>
                            <a:ext cx="167299" cy="605450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流程图: 过程 24"/>
                        <wps:cNvSpPr/>
                        <wps:spPr>
                          <a:xfrm>
                            <a:off x="406400" y="7054510"/>
                            <a:ext cx="1333500" cy="3492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1BC" w:rsidRDefault="00EC21BC" w:rsidP="00EC21B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拟接收人确认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3577250" y="6476660"/>
                            <a:ext cx="1333500" cy="3492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1BC" w:rsidRDefault="00EC21BC" w:rsidP="00EC21B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原使用部门审批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3577250" y="7632360"/>
                            <a:ext cx="1333500" cy="3492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1BC" w:rsidRDefault="00EC21BC" w:rsidP="00EC21B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接收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部门审批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流程图: 过程 27"/>
                        <wps:cNvSpPr/>
                        <wps:spPr>
                          <a:xfrm>
                            <a:off x="3577250" y="7054510"/>
                            <a:ext cx="1333500" cy="3492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1BC" w:rsidRDefault="00EC21BC" w:rsidP="00EC21B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拟接收人确认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接箭头连接符 28"/>
                        <wps:cNvCnPr>
                          <a:stCxn id="16" idx="2"/>
                          <a:endCxn id="24" idx="0"/>
                        </wps:cNvCnPr>
                        <wps:spPr>
                          <a:xfrm flipH="1">
                            <a:off x="1073150" y="6482670"/>
                            <a:ext cx="6350" cy="57184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>
                          <a:stCxn id="21" idx="2"/>
                          <a:endCxn id="25" idx="0"/>
                        </wps:cNvCnPr>
                        <wps:spPr>
                          <a:xfrm>
                            <a:off x="4244000" y="6288360"/>
                            <a:ext cx="0" cy="1883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>
                          <a:stCxn id="25" idx="2"/>
                          <a:endCxn id="27" idx="0"/>
                        </wps:cNvCnPr>
                        <wps:spPr>
                          <a:xfrm>
                            <a:off x="4244000" y="6825910"/>
                            <a:ext cx="0" cy="2286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7" idx="2"/>
                          <a:endCxn id="26" idx="0"/>
                        </wps:cNvCnPr>
                        <wps:spPr>
                          <a:xfrm>
                            <a:off x="4244000" y="7403760"/>
                            <a:ext cx="0" cy="2286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肘形连接符 34"/>
                        <wps:cNvCnPr>
                          <a:stCxn id="24" idx="2"/>
                          <a:endCxn id="36" idx="0"/>
                        </wps:cNvCnPr>
                        <wps:spPr>
                          <a:xfrm rot="16200000" flipH="1">
                            <a:off x="1386375" y="7090535"/>
                            <a:ext cx="1037250" cy="1663700"/>
                          </a:xfrm>
                          <a:prstGeom prst="bentConnector3">
                            <a:avLst>
                              <a:gd name="adj1" fmla="val 77549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肘形连接符 35"/>
                        <wps:cNvCnPr>
                          <a:stCxn id="26" idx="2"/>
                          <a:endCxn id="36" idx="0"/>
                        </wps:cNvCnPr>
                        <wps:spPr>
                          <a:xfrm rot="5400000">
                            <a:off x="3260725" y="7457735"/>
                            <a:ext cx="459400" cy="1507150"/>
                          </a:xfrm>
                          <a:prstGeom prst="bentConnector3">
                            <a:avLst>
                              <a:gd name="adj1" fmla="val 48618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流程图: 过程 36"/>
                        <wps:cNvSpPr/>
                        <wps:spPr>
                          <a:xfrm>
                            <a:off x="2070100" y="8441010"/>
                            <a:ext cx="1333500" cy="349250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271C" w:rsidRDefault="00F5271C" w:rsidP="00F5271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国资处审核</w:t>
                              </w:r>
                            </w:p>
                            <w:p w:rsidR="00013835" w:rsidRPr="00F5271C" w:rsidRDefault="00013835" w:rsidP="0001383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直接箭头连接符 37"/>
                        <wps:cNvCnPr>
                          <a:stCxn id="36" idx="2"/>
                          <a:endCxn id="9" idx="0"/>
                        </wps:cNvCnPr>
                        <wps:spPr>
                          <a:xfrm>
                            <a:off x="2736850" y="8790260"/>
                            <a:ext cx="0" cy="2137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肘形连接符 33"/>
                        <wps:cNvCnPr>
                          <a:stCxn id="17" idx="1"/>
                          <a:endCxn id="3" idx="0"/>
                        </wps:cNvCnPr>
                        <wps:spPr>
                          <a:xfrm rot="10800000" flipV="1">
                            <a:off x="1200446" y="1765300"/>
                            <a:ext cx="181315" cy="383540"/>
                          </a:xfrm>
                          <a:prstGeom prst="bentConnector2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9"/>
                        <wps:cNvCnPr>
                          <a:stCxn id="2" idx="2"/>
                          <a:endCxn id="17" idx="0"/>
                        </wps:cNvCnPr>
                        <wps:spPr>
                          <a:xfrm>
                            <a:off x="2635250" y="1197610"/>
                            <a:ext cx="1270" cy="26035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菱形 17"/>
                        <wps:cNvSpPr/>
                        <wps:spPr>
                          <a:xfrm>
                            <a:off x="1381760" y="1457960"/>
                            <a:ext cx="2509520" cy="614680"/>
                          </a:xfrm>
                          <a:prstGeom prst="diamond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2070100" y="1610360"/>
                            <a:ext cx="12979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453D" w:rsidRPr="00D3453D" w:rsidRDefault="00D3453D">
                              <w:r w:rsidRPr="00D3453D">
                                <w:rPr>
                                  <w:rFonts w:hint="eastAsia"/>
                                </w:rPr>
                                <w:t>资产</w:t>
                              </w:r>
                              <w:r w:rsidR="004A5C5E">
                                <w:rPr>
                                  <w:rFonts w:hint="eastAsia"/>
                                </w:rPr>
                                <w:t>拟</w:t>
                              </w:r>
                              <w:r w:rsidRPr="00D3453D">
                                <w:t>接收</w:t>
                              </w:r>
                              <w:r w:rsidR="00482286">
                                <w:rPr>
                                  <w:rFonts w:hint="eastAsia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文本框 19"/>
                        <wps:cNvSpPr txBox="1"/>
                        <wps:spPr>
                          <a:xfrm>
                            <a:off x="254000" y="1798320"/>
                            <a:ext cx="12979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453D" w:rsidRPr="008F0D18" w:rsidRDefault="004A5C5E" w:rsidP="00D3453D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8F0D18">
                                <w:rPr>
                                  <w:rFonts w:ascii="Calibri" w:cs="Times New Roman" w:hint="eastAsia"/>
                                  <w:kern w:val="2"/>
                                  <w:sz w:val="18"/>
                                  <w:szCs w:val="21"/>
                                </w:rPr>
                                <w:t>无确定拟</w:t>
                              </w:r>
                              <w:r w:rsidRPr="008F0D18">
                                <w:rPr>
                                  <w:rFonts w:ascii="Calibri" w:cs="Times New Roman"/>
                                  <w:kern w:val="2"/>
                                  <w:sz w:val="18"/>
                                  <w:szCs w:val="21"/>
                                </w:rPr>
                                <w:t>接收人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箭头连接符 41"/>
                        <wps:cNvCnPr>
                          <a:stCxn id="17" idx="2"/>
                          <a:endCxn id="5" idx="0"/>
                        </wps:cNvCnPr>
                        <wps:spPr>
                          <a:xfrm>
                            <a:off x="2636520" y="2072640"/>
                            <a:ext cx="10795" cy="181762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19"/>
                        <wps:cNvSpPr txBox="1"/>
                        <wps:spPr>
                          <a:xfrm>
                            <a:off x="2635250" y="2599940"/>
                            <a:ext cx="12979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5C5E" w:rsidRPr="008F0D18" w:rsidRDefault="004A5C5E" w:rsidP="004A5C5E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21"/>
                                </w:rPr>
                              </w:pPr>
                              <w:r w:rsidRPr="008F0D18">
                                <w:rPr>
                                  <w:rFonts w:ascii="Calibri" w:cs="Times New Roman" w:hint="eastAsia"/>
                                  <w:sz w:val="18"/>
                                  <w:szCs w:val="21"/>
                                </w:rPr>
                                <w:t>有确定拟接收人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本框 19"/>
                        <wps:cNvSpPr txBox="1"/>
                        <wps:spPr>
                          <a:xfrm>
                            <a:off x="2736850" y="8761980"/>
                            <a:ext cx="12979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82286" w:rsidRPr="008F0D18" w:rsidRDefault="00482286" w:rsidP="00482286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F0D18">
                                <w:rPr>
                                  <w:rFonts w:ascii="Calibri" w:cs="Times New Roman" w:hint="eastAsia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肘形连接符 10"/>
                        <wps:cNvCnPr>
                          <a:stCxn id="20" idx="2"/>
                        </wps:cNvCnPr>
                        <wps:spPr>
                          <a:xfrm rot="16200000" flipH="1">
                            <a:off x="1840694" y="2874474"/>
                            <a:ext cx="155578" cy="1436077"/>
                          </a:xfrm>
                          <a:prstGeom prst="bentConnector2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1" o:spid="_x0000_s1026" editas="canvas" style="position:absolute;left:0;text-align:left;margin-left:-5.5pt;margin-top:-28.5pt;width:440.8pt;height:743.4pt;z-index:251658240" coordsize="55981,9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981;height:94411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8" type="#_x0000_t117" style="position:absolute;left:12890;top:8166;width:2692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" fillcolor="white [3201]" strokecolor="black [3200]" strokeweight="1pt">
                  <v:textbox>
                    <w:txbxContent>
                      <w:p w:rsidR="00C55F9B" w:rsidRDefault="00585DC2" w:rsidP="00C55F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资产闲置</w:t>
                        </w:r>
                        <w:r w:rsidR="0079071C">
                          <w:rPr>
                            <w:rFonts w:hint="eastAsia"/>
                          </w:rPr>
                          <w:t>，使用状态良好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3" o:spid="_x0000_s1029" type="#_x0000_t109" style="position:absolute;left:352;top:21488;width:23304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" fillcolor="white [3201]" strokecolor="black [3200]" strokeweight="1pt">
                  <v:textbox>
                    <w:txbxContent>
                      <w:p w:rsidR="00FD36FE" w:rsidRPr="00FD36FE" w:rsidRDefault="00EC734D" w:rsidP="008D31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使用人将</w:t>
                        </w:r>
                        <w:r w:rsidR="00A11AEF">
                          <w:rPr>
                            <w:rFonts w:hint="eastAsia"/>
                          </w:rPr>
                          <w:t>拟调剂的</w:t>
                        </w:r>
                        <w:r>
                          <w:rPr>
                            <w:rFonts w:hint="eastAsia"/>
                          </w:rPr>
                          <w:t>资产信息及图片发国资处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19875;top:2540;width:12605;height:4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:rsidR="008D317A" w:rsidRPr="00113024" w:rsidRDefault="000972B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资产调拨流程</w:t>
                        </w:r>
                      </w:p>
                    </w:txbxContent>
                  </v:textbox>
                </v:shape>
                <v:shape id="流程图: 过程 5" o:spid="_x0000_s1031" type="#_x0000_t109" style="position:absolute;left:14820;top:38902;width:23305;height:5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" fillcolor="white [3201]" strokecolor="black [3200]" strokeweight="1pt">
                  <v:textbox>
                    <w:txbxContent>
                      <w:p w:rsidR="00D228BF" w:rsidRPr="00A847E3" w:rsidRDefault="007B187C" w:rsidP="007B18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拟接收人联系原资产使用部门，确认资产状况、确定拟接收意向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" o:spid="_x0000_s1032" type="#_x0000_t116" style="position:absolute;left:20701;top:90039;width:1333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" fillcolor="white [3201]" strokecolor="black [3200]" strokeweight="1pt">
                  <v:textbox>
                    <w:txbxContent>
                      <w:p w:rsidR="00DE7E46" w:rsidRDefault="00F5271C" w:rsidP="00DE7E46">
                        <w:pPr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Cs w:val="21"/>
                          </w:rPr>
                          <w:t>双方交接资产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33" type="#_x0000_t32" style="position:absolute;left:12004;top:26301;width:0;height:32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" strokecolor="black [3040]" strokeweight="1pt">
                  <v:stroke endarrow="open"/>
                </v:shape>
                <v:shape id="流程图: 过程 16" o:spid="_x0000_s1034" type="#_x0000_t109" style="position:absolute;left:889;top:59746;width:1981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" fillcolor="white [3201]" strokecolor="black [3200]" strokeweight="1pt">
                  <v:textbox>
                    <w:txbxContent>
                      <w:p w:rsidR="00A1667C" w:rsidRDefault="007B187C" w:rsidP="00A1667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原使用人在OA-资产管理空间，发起部门内资产调拨流程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6" o:spid="_x0000_s1035" type="#_x0000_t110" style="position:absolute;left:12192;top:46923;width:28575;height:9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" fillcolor="white [3201]" strokecolor="black [3200]" strokeweight="1pt">
                  <v:textbox>
                    <w:txbxContent>
                      <w:p w:rsidR="00FD36FE" w:rsidRDefault="007B187C" w:rsidP="00FD36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拟接收人与原使用人所属部门</w:t>
                        </w:r>
                      </w:p>
                    </w:txbxContent>
                  </v:textbox>
                </v:shape>
                <v:shape id="文本框 8" o:spid="_x0000_s1036" type="#_x0000_t202" style="position:absolute;left:11055;top:54606;width:6471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:rsidR="00C62439" w:rsidRPr="008F0D18" w:rsidRDefault="007B187C">
                        <w:pPr>
                          <w:rPr>
                            <w:sz w:val="18"/>
                            <w:szCs w:val="18"/>
                          </w:rPr>
                        </w:pPr>
                        <w:r w:rsidRPr="008F0D18">
                          <w:rPr>
                            <w:rFonts w:hint="eastAsia"/>
                            <w:sz w:val="18"/>
                            <w:szCs w:val="18"/>
                          </w:rPr>
                          <w:t>同一部门</w:t>
                        </w:r>
                      </w:p>
                    </w:txbxContent>
                  </v:textbox>
                </v:shape>
                <v:shape id="文本框 8" o:spid="_x0000_s1037" type="#_x0000_t202" style="position:absolute;left:35582;top:54361;width:6470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:rsidR="00C62439" w:rsidRPr="008F0D18" w:rsidRDefault="007B187C" w:rsidP="00C62439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F0D18">
                          <w:rPr>
                            <w:rFonts w:cs="Times New Roman" w:hint="eastAsia"/>
                            <w:kern w:val="2"/>
                            <w:sz w:val="18"/>
                            <w:szCs w:val="18"/>
                          </w:rPr>
                          <w:t>不同部门</w:t>
                        </w:r>
                      </w:p>
                    </w:txbxContent>
                  </v:textbox>
                </v:shape>
                <v:shape id="流程图: 过程 20" o:spid="_x0000_s1038" type="#_x0000_t109" style="position:absolute;left:352;top:29504;width:23304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" fillcolor="white [3201]" strokecolor="black [3200]" strokeweight="1pt">
                  <v:textbox>
                    <w:txbxContent>
                      <w:p w:rsidR="00EC734D" w:rsidRDefault="00EC734D" w:rsidP="00EC734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国资处在OA-资产管理空间-通知公告，发布闲置资产调剂通知</w:t>
                        </w:r>
                      </w:p>
                    </w:txbxContent>
                  </v:textbox>
                </v:shape>
                <v:shape id="流程图: 过程 21" o:spid="_x0000_s1039" type="#_x0000_t109" style="position:absolute;left:32534;top:57803;width:1981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" fillcolor="white [3201]" strokecolor="black [3200]" strokeweight="1pt">
                  <v:textbox>
                    <w:txbxContent>
                      <w:p w:rsidR="007B187C" w:rsidRDefault="007B187C" w:rsidP="007B187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原使用人在</w:t>
                        </w: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OA-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资产管理空间，发起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跨部门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资产调拨流程</w:t>
                        </w:r>
                      </w:p>
                    </w:txbxContent>
                  </v:textbox>
                </v:shape>
                <v:shape id="直接箭头连接符 14" o:spid="_x0000_s1040" type="#_x0000_t32" style="position:absolute;left:26473;top:44024;width:6;height:28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" strokecolor="black [3040]" strokeweight="1pt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22" o:spid="_x0000_s1041" type="#_x0000_t33" style="position:absolute;left:10795;top:51749;width:1397;height:799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" strokecolor="black [3040]" strokeweight="1pt">
                  <v:stroke endarrow="open"/>
                </v:shape>
                <v:shape id="肘形连接符 23" o:spid="_x0000_s1042" type="#_x0000_t33" style="position:absolute;left:40767;top:51749;width:1673;height:605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" strokecolor="black [3040]" strokeweight="1pt">
                  <v:stroke endarrow="open"/>
                </v:shape>
                <v:shape id="流程图: 过程 24" o:spid="_x0000_s1043" type="#_x0000_t109" style="position:absolute;left:4064;top:70545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" fillcolor="white [3201]" strokecolor="black [3200]" strokeweight="1pt">
                  <v:textbox>
                    <w:txbxContent>
                      <w:p w:rsidR="00EC21BC" w:rsidRDefault="00EC21BC" w:rsidP="00EC21B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拟接收人确认</w:t>
                        </w:r>
                      </w:p>
                    </w:txbxContent>
                  </v:textbox>
                </v:shape>
                <v:shape id="流程图: 过程 25" o:spid="_x0000_s1044" type="#_x0000_t109" style="position:absolute;left:35772;top:64766;width:13335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" fillcolor="white [3201]" strokecolor="black [3200]" strokeweight="1pt">
                  <v:textbox>
                    <w:txbxContent>
                      <w:p w:rsidR="00EC21BC" w:rsidRDefault="00EC21BC" w:rsidP="00EC21B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原使用部门审批</w:t>
                        </w:r>
                      </w:p>
                    </w:txbxContent>
                  </v:textbox>
                </v:shape>
                <v:shape id="流程图: 过程 26" o:spid="_x0000_s1045" type="#_x0000_t109" style="position:absolute;left:35772;top:76323;width:13335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" fillcolor="white [3201]" strokecolor="black [3200]" strokeweight="1pt">
                  <v:textbox>
                    <w:txbxContent>
                      <w:p w:rsidR="00EC21BC" w:rsidRDefault="00EC21BC" w:rsidP="00EC21B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接收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部门审批</w:t>
                        </w:r>
                      </w:p>
                    </w:txbxContent>
                  </v:textbox>
                </v:shape>
                <v:shape id="流程图: 过程 27" o:spid="_x0000_s1046" type="#_x0000_t109" style="position:absolute;left:35772;top:70545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" fillcolor="white [3201]" strokecolor="black [3200]" strokeweight="1pt">
                  <v:textbox>
                    <w:txbxContent>
                      <w:p w:rsidR="00EC21BC" w:rsidRDefault="00EC21BC" w:rsidP="00EC21B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拟接收人确认</w:t>
                        </w:r>
                      </w:p>
                    </w:txbxContent>
                  </v:textbox>
                </v:shape>
                <v:shape id="直接箭头连接符 28" o:spid="_x0000_s1047" type="#_x0000_t32" style="position:absolute;left:10731;top:64826;width:64;height:57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" strokecolor="black [3040]" strokeweight="1pt">
                  <v:stroke endarrow="open"/>
                </v:shape>
                <v:shape id="直接箭头连接符 29" o:spid="_x0000_s1048" type="#_x0000_t32" style="position:absolute;left:42440;top:62883;width:0;height:1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" strokecolor="black [3040]" strokeweight="1pt">
                  <v:stroke endarrow="open"/>
                </v:shape>
                <v:shape id="直接箭头连接符 30" o:spid="_x0000_s1049" type="#_x0000_t32" style="position:absolute;left:42440;top:68259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" strokecolor="black [3040]" strokeweight="1pt">
                  <v:stroke endarrow="open"/>
                </v:shape>
                <v:shape id="直接箭头连接符 32" o:spid="_x0000_s1050" type="#_x0000_t32" style="position:absolute;left:42440;top:7403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" strokecolor="black [3040]" strokeweight="1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34" o:spid="_x0000_s1051" type="#_x0000_t34" style="position:absolute;left:13863;top:70905;width:10373;height:1663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" adj="16751" strokecolor="black [3040]" strokeweight="1pt">
                  <v:stroke endarrow="open"/>
                </v:shape>
                <v:shape id="肘形连接符 35" o:spid="_x0000_s1052" type="#_x0000_t34" style="position:absolute;left:32607;top:74577;width:4594;height:150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" adj="10501" strokecolor="black [3040]" strokeweight="1pt">
                  <v:stroke endarrow="open"/>
                </v:shape>
                <v:shape id="流程图: 过程 36" o:spid="_x0000_s1053" type="#_x0000_t109" style="position:absolute;left:20701;top:84410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" fillcolor="window" strokecolor="windowText" strokeweight="1pt">
                  <v:textbox>
                    <w:txbxContent>
                      <w:p w:rsidR="00F5271C" w:rsidRDefault="00F5271C" w:rsidP="00F5271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国资处审核</w:t>
                        </w:r>
                      </w:p>
                      <w:p w:rsidR="00013835" w:rsidRPr="00F5271C" w:rsidRDefault="00013835" w:rsidP="0001383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直接箭头连接符 37" o:spid="_x0000_s1054" type="#_x0000_t32" style="position:absolute;left:27368;top:87902;width:0;height:21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" strokecolor="black [3040]" strokeweight="1pt">
                  <v:stroke endarrow="open"/>
                </v:shape>
                <v:shape id="肘形连接符 33" o:spid="_x0000_s1055" type="#_x0000_t33" style="position:absolute;left:12004;top:17653;width:1813;height:383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" strokecolor="black [3040]" strokeweight="1pt">
                  <v:stroke endarrow="open"/>
                </v:shape>
                <v:shape id="直接箭头连接符 39" o:spid="_x0000_s1056" type="#_x0000_t32" style="position:absolute;left:26352;top:11976;width:13;height:26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" strokecolor="black [3040]" strokeweight="1pt">
                  <v:stroke endarrow="open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7" o:spid="_x0000_s1057" type="#_x0000_t4" style="position:absolute;left:13817;top:14579;width:25095;height:6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" filled="f" strokecolor="black [3213]" strokeweight="1pt"/>
                <v:shape id="文本框 19" o:spid="_x0000_s1058" type="#_x0000_t202" style="position:absolute;left:20701;top:16103;width:1297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D3453D" w:rsidRPr="00D3453D" w:rsidRDefault="00D3453D">
                        <w:r w:rsidRPr="00D3453D">
                          <w:rPr>
                            <w:rFonts w:hint="eastAsia"/>
                          </w:rPr>
                          <w:t>资产</w:t>
                        </w:r>
                        <w:r w:rsidR="004A5C5E">
                          <w:rPr>
                            <w:rFonts w:hint="eastAsia"/>
                          </w:rPr>
                          <w:t>拟</w:t>
                        </w:r>
                        <w:r w:rsidRPr="00D3453D">
                          <w:t>接收</w:t>
                        </w:r>
                        <w:r w:rsidR="00482286">
                          <w:rPr>
                            <w:rFonts w:hint="eastAsia"/>
                          </w:rPr>
                          <w:t>情况</w:t>
                        </w:r>
                      </w:p>
                    </w:txbxContent>
                  </v:textbox>
                </v:shape>
                <v:shape id="文本框 19" o:spid="_x0000_s1059" type="#_x0000_t202" style="position:absolute;left:2540;top:17983;width:1297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D3453D" w:rsidRPr="008F0D18" w:rsidRDefault="004A5C5E" w:rsidP="00D3453D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8F0D18">
                          <w:rPr>
                            <w:rFonts w:ascii="Calibri" w:cs="Times New Roman" w:hint="eastAsia"/>
                            <w:kern w:val="2"/>
                            <w:sz w:val="18"/>
                            <w:szCs w:val="21"/>
                          </w:rPr>
                          <w:t>无确定拟</w:t>
                        </w:r>
                        <w:r w:rsidRPr="008F0D18">
                          <w:rPr>
                            <w:rFonts w:ascii="Calibri" w:cs="Times New Roman"/>
                            <w:kern w:val="2"/>
                            <w:sz w:val="18"/>
                            <w:szCs w:val="21"/>
                          </w:rPr>
                          <w:t>接收人</w:t>
                        </w:r>
                      </w:p>
                    </w:txbxContent>
                  </v:textbox>
                </v:shape>
                <v:shape id="直接箭头连接符 41" o:spid="_x0000_s1060" type="#_x0000_t32" style="position:absolute;left:26365;top:20726;width:108;height:18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" strokecolor="black [3040]" strokeweight="1pt">
                  <v:stroke endarrow="open"/>
                </v:shape>
                <v:shape id="文本框 19" o:spid="_x0000_s1061" type="#_x0000_t202" style="position:absolute;left:26352;top:25999;width:1297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4A5C5E" w:rsidRPr="008F0D18" w:rsidRDefault="004A5C5E" w:rsidP="004A5C5E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1"/>
                          </w:rPr>
                        </w:pPr>
                        <w:r w:rsidRPr="008F0D18">
                          <w:rPr>
                            <w:rFonts w:ascii="Calibri" w:cs="Times New Roman" w:hint="eastAsia"/>
                            <w:sz w:val="18"/>
                            <w:szCs w:val="21"/>
                          </w:rPr>
                          <w:t>有确定拟接收人</w:t>
                        </w:r>
                      </w:p>
                    </w:txbxContent>
                  </v:textbox>
                </v:shape>
                <v:shape id="文本框 19" o:spid="_x0000_s1062" type="#_x0000_t202" style="position:absolute;left:27368;top:87619;width:12979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482286" w:rsidRPr="008F0D18" w:rsidRDefault="00482286" w:rsidP="00482286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F0D18">
                          <w:rPr>
                            <w:rFonts w:ascii="Calibri" w:cs="Times New Roman" w:hint="eastAsia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shape>
                <v:shape id="肘形连接符 10" o:spid="_x0000_s1063" type="#_x0000_t33" style="position:absolute;left:18407;top:28744;width:1556;height:1436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" strokecolor="black [3040]" strokeweight="1pt"/>
                <w10:wrap type="topAndBottom"/>
              </v:group>
            </w:pict>
          </mc:Fallback>
        </mc:AlternateContent>
      </w:r>
      <w:bookmarkEnd w:id="0"/>
    </w:p>
    <w:sectPr w:rsidR="00A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C5" w:rsidRDefault="00364BC5" w:rsidP="00D3453D">
      <w:r>
        <w:separator/>
      </w:r>
    </w:p>
  </w:endnote>
  <w:endnote w:type="continuationSeparator" w:id="0">
    <w:p w:rsidR="00364BC5" w:rsidRDefault="00364BC5" w:rsidP="00D3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C5" w:rsidRDefault="00364BC5" w:rsidP="00D3453D">
      <w:r>
        <w:separator/>
      </w:r>
    </w:p>
  </w:footnote>
  <w:footnote w:type="continuationSeparator" w:id="0">
    <w:p w:rsidR="00364BC5" w:rsidRDefault="00364BC5" w:rsidP="00D3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6A"/>
    <w:rsid w:val="0000150E"/>
    <w:rsid w:val="00001E8F"/>
    <w:rsid w:val="000024FB"/>
    <w:rsid w:val="00002802"/>
    <w:rsid w:val="00002C6E"/>
    <w:rsid w:val="00003A28"/>
    <w:rsid w:val="00004BD9"/>
    <w:rsid w:val="000061DB"/>
    <w:rsid w:val="00006BD7"/>
    <w:rsid w:val="0001087A"/>
    <w:rsid w:val="00013835"/>
    <w:rsid w:val="00014345"/>
    <w:rsid w:val="00017E1F"/>
    <w:rsid w:val="00020CF8"/>
    <w:rsid w:val="000267D9"/>
    <w:rsid w:val="000314D6"/>
    <w:rsid w:val="00031C2F"/>
    <w:rsid w:val="00032044"/>
    <w:rsid w:val="00033C28"/>
    <w:rsid w:val="00033CA5"/>
    <w:rsid w:val="00034A1E"/>
    <w:rsid w:val="00034CEF"/>
    <w:rsid w:val="000366A8"/>
    <w:rsid w:val="000401F1"/>
    <w:rsid w:val="00042EAB"/>
    <w:rsid w:val="000435B5"/>
    <w:rsid w:val="00043D50"/>
    <w:rsid w:val="00046B27"/>
    <w:rsid w:val="00050167"/>
    <w:rsid w:val="00051CF8"/>
    <w:rsid w:val="00051D0C"/>
    <w:rsid w:val="00052D51"/>
    <w:rsid w:val="000539AC"/>
    <w:rsid w:val="00054CEF"/>
    <w:rsid w:val="00056059"/>
    <w:rsid w:val="00057034"/>
    <w:rsid w:val="000609C6"/>
    <w:rsid w:val="00061746"/>
    <w:rsid w:val="00065E0C"/>
    <w:rsid w:val="00070392"/>
    <w:rsid w:val="000703D3"/>
    <w:rsid w:val="00071A4F"/>
    <w:rsid w:val="00071D1F"/>
    <w:rsid w:val="00074C1F"/>
    <w:rsid w:val="000816E6"/>
    <w:rsid w:val="00082733"/>
    <w:rsid w:val="00086183"/>
    <w:rsid w:val="000864F7"/>
    <w:rsid w:val="00087455"/>
    <w:rsid w:val="00091C9B"/>
    <w:rsid w:val="00094BD0"/>
    <w:rsid w:val="00094E3C"/>
    <w:rsid w:val="00095843"/>
    <w:rsid w:val="000972B3"/>
    <w:rsid w:val="000974F4"/>
    <w:rsid w:val="000A0F60"/>
    <w:rsid w:val="000A34BD"/>
    <w:rsid w:val="000A3569"/>
    <w:rsid w:val="000A4508"/>
    <w:rsid w:val="000A6D1E"/>
    <w:rsid w:val="000A70DB"/>
    <w:rsid w:val="000A77D4"/>
    <w:rsid w:val="000B0849"/>
    <w:rsid w:val="000B1FE2"/>
    <w:rsid w:val="000B2323"/>
    <w:rsid w:val="000B6618"/>
    <w:rsid w:val="000B7717"/>
    <w:rsid w:val="000C002E"/>
    <w:rsid w:val="000C1631"/>
    <w:rsid w:val="000C1876"/>
    <w:rsid w:val="000C3B94"/>
    <w:rsid w:val="000C4D9F"/>
    <w:rsid w:val="000C5136"/>
    <w:rsid w:val="000C5573"/>
    <w:rsid w:val="000C5C58"/>
    <w:rsid w:val="000C64FF"/>
    <w:rsid w:val="000C7677"/>
    <w:rsid w:val="000D2E7E"/>
    <w:rsid w:val="000D31A3"/>
    <w:rsid w:val="000D4B29"/>
    <w:rsid w:val="000D7387"/>
    <w:rsid w:val="000E291B"/>
    <w:rsid w:val="000E35F9"/>
    <w:rsid w:val="000E570E"/>
    <w:rsid w:val="000E5C74"/>
    <w:rsid w:val="000E622D"/>
    <w:rsid w:val="000E65E3"/>
    <w:rsid w:val="000E6A6E"/>
    <w:rsid w:val="000F01FA"/>
    <w:rsid w:val="000F1459"/>
    <w:rsid w:val="000F2D39"/>
    <w:rsid w:val="000F3CF1"/>
    <w:rsid w:val="000F42CC"/>
    <w:rsid w:val="000F5F5E"/>
    <w:rsid w:val="000F72FF"/>
    <w:rsid w:val="000F7AFA"/>
    <w:rsid w:val="000F7CAA"/>
    <w:rsid w:val="0010124B"/>
    <w:rsid w:val="00103716"/>
    <w:rsid w:val="00106471"/>
    <w:rsid w:val="001069F9"/>
    <w:rsid w:val="00107CA7"/>
    <w:rsid w:val="0011026C"/>
    <w:rsid w:val="0011290A"/>
    <w:rsid w:val="00113024"/>
    <w:rsid w:val="001167F9"/>
    <w:rsid w:val="00117697"/>
    <w:rsid w:val="00120339"/>
    <w:rsid w:val="0012154E"/>
    <w:rsid w:val="001370FE"/>
    <w:rsid w:val="0014107D"/>
    <w:rsid w:val="00141330"/>
    <w:rsid w:val="00142224"/>
    <w:rsid w:val="00143083"/>
    <w:rsid w:val="0014765C"/>
    <w:rsid w:val="001478F0"/>
    <w:rsid w:val="001536E9"/>
    <w:rsid w:val="00154788"/>
    <w:rsid w:val="00155066"/>
    <w:rsid w:val="0015752E"/>
    <w:rsid w:val="00162B13"/>
    <w:rsid w:val="00162E25"/>
    <w:rsid w:val="00163BFB"/>
    <w:rsid w:val="00165E8B"/>
    <w:rsid w:val="00166120"/>
    <w:rsid w:val="00167446"/>
    <w:rsid w:val="00167E0A"/>
    <w:rsid w:val="00171734"/>
    <w:rsid w:val="001738FC"/>
    <w:rsid w:val="001749D8"/>
    <w:rsid w:val="00181023"/>
    <w:rsid w:val="001830F1"/>
    <w:rsid w:val="00187712"/>
    <w:rsid w:val="00187F17"/>
    <w:rsid w:val="001931DD"/>
    <w:rsid w:val="00193651"/>
    <w:rsid w:val="00194192"/>
    <w:rsid w:val="00194429"/>
    <w:rsid w:val="00194461"/>
    <w:rsid w:val="001973CA"/>
    <w:rsid w:val="001A1F75"/>
    <w:rsid w:val="001A3D02"/>
    <w:rsid w:val="001A4A17"/>
    <w:rsid w:val="001A5564"/>
    <w:rsid w:val="001A557B"/>
    <w:rsid w:val="001A60EC"/>
    <w:rsid w:val="001A6A6D"/>
    <w:rsid w:val="001A6FF3"/>
    <w:rsid w:val="001B2632"/>
    <w:rsid w:val="001B3FE9"/>
    <w:rsid w:val="001C1F46"/>
    <w:rsid w:val="001C3120"/>
    <w:rsid w:val="001C49A6"/>
    <w:rsid w:val="001C4A81"/>
    <w:rsid w:val="001C7FCB"/>
    <w:rsid w:val="001D0FBD"/>
    <w:rsid w:val="001D198B"/>
    <w:rsid w:val="001D2954"/>
    <w:rsid w:val="001D7311"/>
    <w:rsid w:val="001D760E"/>
    <w:rsid w:val="001D79C4"/>
    <w:rsid w:val="001D7CDF"/>
    <w:rsid w:val="001E3949"/>
    <w:rsid w:val="001E39DE"/>
    <w:rsid w:val="001E5608"/>
    <w:rsid w:val="001E6339"/>
    <w:rsid w:val="001F01A4"/>
    <w:rsid w:val="001F03AC"/>
    <w:rsid w:val="001F078E"/>
    <w:rsid w:val="001F0A21"/>
    <w:rsid w:val="001F18D2"/>
    <w:rsid w:val="001F57D1"/>
    <w:rsid w:val="001F6C4C"/>
    <w:rsid w:val="001F6D54"/>
    <w:rsid w:val="001F7E50"/>
    <w:rsid w:val="00202AC2"/>
    <w:rsid w:val="00203BBA"/>
    <w:rsid w:val="00203FDA"/>
    <w:rsid w:val="0020480C"/>
    <w:rsid w:val="00204DFA"/>
    <w:rsid w:val="00207573"/>
    <w:rsid w:val="00207D62"/>
    <w:rsid w:val="00210408"/>
    <w:rsid w:val="00210719"/>
    <w:rsid w:val="00210F8F"/>
    <w:rsid w:val="0021265C"/>
    <w:rsid w:val="00212B11"/>
    <w:rsid w:val="00213BCD"/>
    <w:rsid w:val="00215647"/>
    <w:rsid w:val="002164F1"/>
    <w:rsid w:val="00216E5A"/>
    <w:rsid w:val="00220B86"/>
    <w:rsid w:val="0022694C"/>
    <w:rsid w:val="00226A8B"/>
    <w:rsid w:val="00226B2B"/>
    <w:rsid w:val="00230D74"/>
    <w:rsid w:val="00231575"/>
    <w:rsid w:val="00231649"/>
    <w:rsid w:val="00236145"/>
    <w:rsid w:val="00237EB9"/>
    <w:rsid w:val="00240722"/>
    <w:rsid w:val="002416DA"/>
    <w:rsid w:val="00241E5F"/>
    <w:rsid w:val="002424AA"/>
    <w:rsid w:val="00242FC8"/>
    <w:rsid w:val="00243BF2"/>
    <w:rsid w:val="00244E29"/>
    <w:rsid w:val="002450E8"/>
    <w:rsid w:val="00245FA6"/>
    <w:rsid w:val="00247B87"/>
    <w:rsid w:val="00252835"/>
    <w:rsid w:val="00252867"/>
    <w:rsid w:val="00255F3C"/>
    <w:rsid w:val="00256EA4"/>
    <w:rsid w:val="00257305"/>
    <w:rsid w:val="0025777E"/>
    <w:rsid w:val="0026344B"/>
    <w:rsid w:val="002656C9"/>
    <w:rsid w:val="00265AF9"/>
    <w:rsid w:val="0028129D"/>
    <w:rsid w:val="00283646"/>
    <w:rsid w:val="00285B92"/>
    <w:rsid w:val="00287368"/>
    <w:rsid w:val="00290A71"/>
    <w:rsid w:val="00290E60"/>
    <w:rsid w:val="00292F9B"/>
    <w:rsid w:val="00296380"/>
    <w:rsid w:val="00297695"/>
    <w:rsid w:val="002A3ED3"/>
    <w:rsid w:val="002A4CAA"/>
    <w:rsid w:val="002A5E45"/>
    <w:rsid w:val="002B4F33"/>
    <w:rsid w:val="002B5B5E"/>
    <w:rsid w:val="002B7E8D"/>
    <w:rsid w:val="002C038A"/>
    <w:rsid w:val="002C4380"/>
    <w:rsid w:val="002C4FE7"/>
    <w:rsid w:val="002C5F99"/>
    <w:rsid w:val="002D4D47"/>
    <w:rsid w:val="002D50FD"/>
    <w:rsid w:val="002D60DF"/>
    <w:rsid w:val="002E0D71"/>
    <w:rsid w:val="002E16DB"/>
    <w:rsid w:val="002E52A6"/>
    <w:rsid w:val="002E55F9"/>
    <w:rsid w:val="002E577E"/>
    <w:rsid w:val="002E698C"/>
    <w:rsid w:val="002E76DB"/>
    <w:rsid w:val="002E7DAB"/>
    <w:rsid w:val="002F19AF"/>
    <w:rsid w:val="002F3053"/>
    <w:rsid w:val="002F4870"/>
    <w:rsid w:val="002F4A3E"/>
    <w:rsid w:val="002F744A"/>
    <w:rsid w:val="002F77F5"/>
    <w:rsid w:val="00301355"/>
    <w:rsid w:val="003019DC"/>
    <w:rsid w:val="00302364"/>
    <w:rsid w:val="00303D3A"/>
    <w:rsid w:val="0030526E"/>
    <w:rsid w:val="00306E08"/>
    <w:rsid w:val="00310374"/>
    <w:rsid w:val="00311431"/>
    <w:rsid w:val="00312D5E"/>
    <w:rsid w:val="003131BE"/>
    <w:rsid w:val="0031438A"/>
    <w:rsid w:val="00317B68"/>
    <w:rsid w:val="00323C8A"/>
    <w:rsid w:val="003314FD"/>
    <w:rsid w:val="00332E13"/>
    <w:rsid w:val="00334CB7"/>
    <w:rsid w:val="003355D7"/>
    <w:rsid w:val="00335BCF"/>
    <w:rsid w:val="00335DF1"/>
    <w:rsid w:val="003419EB"/>
    <w:rsid w:val="00342D59"/>
    <w:rsid w:val="00345493"/>
    <w:rsid w:val="00350783"/>
    <w:rsid w:val="003539FC"/>
    <w:rsid w:val="00354250"/>
    <w:rsid w:val="00354A84"/>
    <w:rsid w:val="00357EC3"/>
    <w:rsid w:val="00360BE6"/>
    <w:rsid w:val="00364BC5"/>
    <w:rsid w:val="00370C16"/>
    <w:rsid w:val="00373AC1"/>
    <w:rsid w:val="00377E16"/>
    <w:rsid w:val="00377E4B"/>
    <w:rsid w:val="00380536"/>
    <w:rsid w:val="00381C30"/>
    <w:rsid w:val="003823E4"/>
    <w:rsid w:val="00385183"/>
    <w:rsid w:val="0038666B"/>
    <w:rsid w:val="00386807"/>
    <w:rsid w:val="00390B8C"/>
    <w:rsid w:val="00392306"/>
    <w:rsid w:val="003931DF"/>
    <w:rsid w:val="00393CFE"/>
    <w:rsid w:val="00394CB7"/>
    <w:rsid w:val="003979C2"/>
    <w:rsid w:val="00397A80"/>
    <w:rsid w:val="003A1C35"/>
    <w:rsid w:val="003A2016"/>
    <w:rsid w:val="003A3853"/>
    <w:rsid w:val="003A4394"/>
    <w:rsid w:val="003A485D"/>
    <w:rsid w:val="003B0B24"/>
    <w:rsid w:val="003B2DEA"/>
    <w:rsid w:val="003B4BDB"/>
    <w:rsid w:val="003B4C80"/>
    <w:rsid w:val="003B5550"/>
    <w:rsid w:val="003B7F90"/>
    <w:rsid w:val="003C53FA"/>
    <w:rsid w:val="003C6C47"/>
    <w:rsid w:val="003C7FD5"/>
    <w:rsid w:val="003D1C8D"/>
    <w:rsid w:val="003D2EFB"/>
    <w:rsid w:val="003D4CD6"/>
    <w:rsid w:val="003D5D32"/>
    <w:rsid w:val="003D602F"/>
    <w:rsid w:val="003D6593"/>
    <w:rsid w:val="003D6819"/>
    <w:rsid w:val="003D6AC8"/>
    <w:rsid w:val="003D7629"/>
    <w:rsid w:val="003E052B"/>
    <w:rsid w:val="003E2759"/>
    <w:rsid w:val="003E2826"/>
    <w:rsid w:val="003E28A0"/>
    <w:rsid w:val="003E6801"/>
    <w:rsid w:val="003E6921"/>
    <w:rsid w:val="003E7108"/>
    <w:rsid w:val="003E7E8A"/>
    <w:rsid w:val="003F3804"/>
    <w:rsid w:val="003F3D03"/>
    <w:rsid w:val="003F48A3"/>
    <w:rsid w:val="003F77CD"/>
    <w:rsid w:val="003F7937"/>
    <w:rsid w:val="004029AA"/>
    <w:rsid w:val="0040357C"/>
    <w:rsid w:val="00403EA7"/>
    <w:rsid w:val="0040404C"/>
    <w:rsid w:val="00405898"/>
    <w:rsid w:val="00407777"/>
    <w:rsid w:val="00410765"/>
    <w:rsid w:val="004137D1"/>
    <w:rsid w:val="00414424"/>
    <w:rsid w:val="00416E04"/>
    <w:rsid w:val="00426C2C"/>
    <w:rsid w:val="0043149C"/>
    <w:rsid w:val="00433FBA"/>
    <w:rsid w:val="00434173"/>
    <w:rsid w:val="00434BE8"/>
    <w:rsid w:val="004350CF"/>
    <w:rsid w:val="00435641"/>
    <w:rsid w:val="00437969"/>
    <w:rsid w:val="00437DBE"/>
    <w:rsid w:val="00442D7C"/>
    <w:rsid w:val="0044369B"/>
    <w:rsid w:val="00444077"/>
    <w:rsid w:val="004448E4"/>
    <w:rsid w:val="0044522B"/>
    <w:rsid w:val="0044761F"/>
    <w:rsid w:val="00450390"/>
    <w:rsid w:val="004508C3"/>
    <w:rsid w:val="004511D7"/>
    <w:rsid w:val="00453625"/>
    <w:rsid w:val="00454044"/>
    <w:rsid w:val="004563B7"/>
    <w:rsid w:val="0045661E"/>
    <w:rsid w:val="00456CCB"/>
    <w:rsid w:val="00457CA8"/>
    <w:rsid w:val="0046004E"/>
    <w:rsid w:val="00462E96"/>
    <w:rsid w:val="00467783"/>
    <w:rsid w:val="004717E4"/>
    <w:rsid w:val="00472A66"/>
    <w:rsid w:val="00473752"/>
    <w:rsid w:val="00474BC6"/>
    <w:rsid w:val="00475A89"/>
    <w:rsid w:val="00476D90"/>
    <w:rsid w:val="00477600"/>
    <w:rsid w:val="004778AA"/>
    <w:rsid w:val="00477B0C"/>
    <w:rsid w:val="00481784"/>
    <w:rsid w:val="00482286"/>
    <w:rsid w:val="004840D3"/>
    <w:rsid w:val="0048546F"/>
    <w:rsid w:val="0049027B"/>
    <w:rsid w:val="004906E9"/>
    <w:rsid w:val="00492ECF"/>
    <w:rsid w:val="004977D9"/>
    <w:rsid w:val="00497AAF"/>
    <w:rsid w:val="004A1411"/>
    <w:rsid w:val="004A28C8"/>
    <w:rsid w:val="004A4408"/>
    <w:rsid w:val="004A539B"/>
    <w:rsid w:val="004A5929"/>
    <w:rsid w:val="004A5C5E"/>
    <w:rsid w:val="004A5E55"/>
    <w:rsid w:val="004B0C03"/>
    <w:rsid w:val="004B0FA6"/>
    <w:rsid w:val="004B4445"/>
    <w:rsid w:val="004B4640"/>
    <w:rsid w:val="004C5306"/>
    <w:rsid w:val="004C56A8"/>
    <w:rsid w:val="004C5C61"/>
    <w:rsid w:val="004C70FF"/>
    <w:rsid w:val="004D25F7"/>
    <w:rsid w:val="004D26DC"/>
    <w:rsid w:val="004D46A4"/>
    <w:rsid w:val="004D5E61"/>
    <w:rsid w:val="004D6957"/>
    <w:rsid w:val="004D7A8E"/>
    <w:rsid w:val="004D7D7A"/>
    <w:rsid w:val="004E461E"/>
    <w:rsid w:val="004E5FF2"/>
    <w:rsid w:val="004E66DB"/>
    <w:rsid w:val="004E672D"/>
    <w:rsid w:val="004E77B7"/>
    <w:rsid w:val="004F1628"/>
    <w:rsid w:val="004F2EE6"/>
    <w:rsid w:val="004F3BAF"/>
    <w:rsid w:val="004F485C"/>
    <w:rsid w:val="004F5357"/>
    <w:rsid w:val="004F5D0D"/>
    <w:rsid w:val="00502139"/>
    <w:rsid w:val="005024DE"/>
    <w:rsid w:val="00503176"/>
    <w:rsid w:val="0050390A"/>
    <w:rsid w:val="00504B3B"/>
    <w:rsid w:val="00505EAF"/>
    <w:rsid w:val="0050673B"/>
    <w:rsid w:val="005116A3"/>
    <w:rsid w:val="005119FD"/>
    <w:rsid w:val="00516E47"/>
    <w:rsid w:val="00517946"/>
    <w:rsid w:val="00517F28"/>
    <w:rsid w:val="00520231"/>
    <w:rsid w:val="00522411"/>
    <w:rsid w:val="005246AB"/>
    <w:rsid w:val="00524CF1"/>
    <w:rsid w:val="005254AF"/>
    <w:rsid w:val="00525543"/>
    <w:rsid w:val="00525BD1"/>
    <w:rsid w:val="00527699"/>
    <w:rsid w:val="00531365"/>
    <w:rsid w:val="005325A9"/>
    <w:rsid w:val="00535275"/>
    <w:rsid w:val="00535A2A"/>
    <w:rsid w:val="00536762"/>
    <w:rsid w:val="00537081"/>
    <w:rsid w:val="005439B5"/>
    <w:rsid w:val="00544CCA"/>
    <w:rsid w:val="00544F1A"/>
    <w:rsid w:val="005478EB"/>
    <w:rsid w:val="0055314C"/>
    <w:rsid w:val="00554E3C"/>
    <w:rsid w:val="00555E34"/>
    <w:rsid w:val="00557978"/>
    <w:rsid w:val="005603B0"/>
    <w:rsid w:val="0056370D"/>
    <w:rsid w:val="005657C0"/>
    <w:rsid w:val="00566628"/>
    <w:rsid w:val="00570C36"/>
    <w:rsid w:val="0057208C"/>
    <w:rsid w:val="00573E23"/>
    <w:rsid w:val="00575429"/>
    <w:rsid w:val="00576B01"/>
    <w:rsid w:val="00576E0A"/>
    <w:rsid w:val="005836CD"/>
    <w:rsid w:val="005849FF"/>
    <w:rsid w:val="00584FD1"/>
    <w:rsid w:val="005856D5"/>
    <w:rsid w:val="0058598F"/>
    <w:rsid w:val="00585DC2"/>
    <w:rsid w:val="0059182D"/>
    <w:rsid w:val="00591CD0"/>
    <w:rsid w:val="00597E1B"/>
    <w:rsid w:val="005A3C9C"/>
    <w:rsid w:val="005A6452"/>
    <w:rsid w:val="005A69A5"/>
    <w:rsid w:val="005B1F88"/>
    <w:rsid w:val="005B26E8"/>
    <w:rsid w:val="005B4962"/>
    <w:rsid w:val="005C0198"/>
    <w:rsid w:val="005C19AB"/>
    <w:rsid w:val="005C1CC1"/>
    <w:rsid w:val="005C3C56"/>
    <w:rsid w:val="005C41CB"/>
    <w:rsid w:val="005C6CEF"/>
    <w:rsid w:val="005D0B00"/>
    <w:rsid w:val="005D0F74"/>
    <w:rsid w:val="005D1438"/>
    <w:rsid w:val="005D1D99"/>
    <w:rsid w:val="005D1F03"/>
    <w:rsid w:val="005D2283"/>
    <w:rsid w:val="005D3DAC"/>
    <w:rsid w:val="005D4DB0"/>
    <w:rsid w:val="005D6996"/>
    <w:rsid w:val="005E0230"/>
    <w:rsid w:val="005E1A6D"/>
    <w:rsid w:val="005E571D"/>
    <w:rsid w:val="005E6116"/>
    <w:rsid w:val="005E645F"/>
    <w:rsid w:val="005E6D76"/>
    <w:rsid w:val="005E6FF8"/>
    <w:rsid w:val="005F1272"/>
    <w:rsid w:val="005F143D"/>
    <w:rsid w:val="005F2BA2"/>
    <w:rsid w:val="005F4C87"/>
    <w:rsid w:val="005F5803"/>
    <w:rsid w:val="0060033D"/>
    <w:rsid w:val="00602CCF"/>
    <w:rsid w:val="00604213"/>
    <w:rsid w:val="006043AE"/>
    <w:rsid w:val="006116AD"/>
    <w:rsid w:val="00614795"/>
    <w:rsid w:val="00614F09"/>
    <w:rsid w:val="0061589F"/>
    <w:rsid w:val="0062162C"/>
    <w:rsid w:val="00621F38"/>
    <w:rsid w:val="00622ACC"/>
    <w:rsid w:val="006335FB"/>
    <w:rsid w:val="006342F9"/>
    <w:rsid w:val="006374B6"/>
    <w:rsid w:val="0064148D"/>
    <w:rsid w:val="0064237F"/>
    <w:rsid w:val="00642403"/>
    <w:rsid w:val="00646F07"/>
    <w:rsid w:val="0064774B"/>
    <w:rsid w:val="00650F11"/>
    <w:rsid w:val="00651CB6"/>
    <w:rsid w:val="00653C5B"/>
    <w:rsid w:val="00655520"/>
    <w:rsid w:val="00656553"/>
    <w:rsid w:val="00656709"/>
    <w:rsid w:val="00657D05"/>
    <w:rsid w:val="00661D43"/>
    <w:rsid w:val="00664824"/>
    <w:rsid w:val="00665392"/>
    <w:rsid w:val="00665715"/>
    <w:rsid w:val="00665A6B"/>
    <w:rsid w:val="00666776"/>
    <w:rsid w:val="0066699F"/>
    <w:rsid w:val="00671FBC"/>
    <w:rsid w:val="00676ABC"/>
    <w:rsid w:val="00681165"/>
    <w:rsid w:val="006828EE"/>
    <w:rsid w:val="006838F5"/>
    <w:rsid w:val="00686D82"/>
    <w:rsid w:val="00687515"/>
    <w:rsid w:val="006906C3"/>
    <w:rsid w:val="006906D6"/>
    <w:rsid w:val="00693569"/>
    <w:rsid w:val="00693A42"/>
    <w:rsid w:val="00694BA4"/>
    <w:rsid w:val="0069551C"/>
    <w:rsid w:val="006A42AA"/>
    <w:rsid w:val="006A5C69"/>
    <w:rsid w:val="006A74BB"/>
    <w:rsid w:val="006A7577"/>
    <w:rsid w:val="006A7D82"/>
    <w:rsid w:val="006B1326"/>
    <w:rsid w:val="006B2393"/>
    <w:rsid w:val="006B42B1"/>
    <w:rsid w:val="006B56DA"/>
    <w:rsid w:val="006B5BE4"/>
    <w:rsid w:val="006B70A5"/>
    <w:rsid w:val="006B74B0"/>
    <w:rsid w:val="006C030C"/>
    <w:rsid w:val="006C0406"/>
    <w:rsid w:val="006C1E97"/>
    <w:rsid w:val="006C2528"/>
    <w:rsid w:val="006C3C0B"/>
    <w:rsid w:val="006C5656"/>
    <w:rsid w:val="006C567D"/>
    <w:rsid w:val="006C6094"/>
    <w:rsid w:val="006D00BD"/>
    <w:rsid w:val="006D21F7"/>
    <w:rsid w:val="006D26A9"/>
    <w:rsid w:val="006D3805"/>
    <w:rsid w:val="006D5F1F"/>
    <w:rsid w:val="006D6205"/>
    <w:rsid w:val="006E1098"/>
    <w:rsid w:val="006E118D"/>
    <w:rsid w:val="006E1CB5"/>
    <w:rsid w:val="006E5485"/>
    <w:rsid w:val="006E5BEA"/>
    <w:rsid w:val="006E5E7E"/>
    <w:rsid w:val="006E616C"/>
    <w:rsid w:val="006E795A"/>
    <w:rsid w:val="006F3354"/>
    <w:rsid w:val="00706329"/>
    <w:rsid w:val="0071175F"/>
    <w:rsid w:val="00712684"/>
    <w:rsid w:val="007127C3"/>
    <w:rsid w:val="00713E76"/>
    <w:rsid w:val="00714BDA"/>
    <w:rsid w:val="00720AE8"/>
    <w:rsid w:val="00721D97"/>
    <w:rsid w:val="00722424"/>
    <w:rsid w:val="00723D1F"/>
    <w:rsid w:val="007243BF"/>
    <w:rsid w:val="0072604C"/>
    <w:rsid w:val="007268D0"/>
    <w:rsid w:val="007323D5"/>
    <w:rsid w:val="00733470"/>
    <w:rsid w:val="00734473"/>
    <w:rsid w:val="0073651E"/>
    <w:rsid w:val="007414B6"/>
    <w:rsid w:val="00741F47"/>
    <w:rsid w:val="0074266D"/>
    <w:rsid w:val="007441DF"/>
    <w:rsid w:val="0074592A"/>
    <w:rsid w:val="00745A5A"/>
    <w:rsid w:val="00746ABB"/>
    <w:rsid w:val="00746E55"/>
    <w:rsid w:val="0075378A"/>
    <w:rsid w:val="00754CB9"/>
    <w:rsid w:val="00757BCB"/>
    <w:rsid w:val="007602A6"/>
    <w:rsid w:val="007632AB"/>
    <w:rsid w:val="00763F1A"/>
    <w:rsid w:val="00765353"/>
    <w:rsid w:val="00766D90"/>
    <w:rsid w:val="00767612"/>
    <w:rsid w:val="007679C3"/>
    <w:rsid w:val="00767D3C"/>
    <w:rsid w:val="00771FAE"/>
    <w:rsid w:val="00775318"/>
    <w:rsid w:val="00776ACC"/>
    <w:rsid w:val="00777EC8"/>
    <w:rsid w:val="00781560"/>
    <w:rsid w:val="00781B1D"/>
    <w:rsid w:val="0078333B"/>
    <w:rsid w:val="00783749"/>
    <w:rsid w:val="00784E44"/>
    <w:rsid w:val="00784F18"/>
    <w:rsid w:val="0079071C"/>
    <w:rsid w:val="00790BFC"/>
    <w:rsid w:val="00792D50"/>
    <w:rsid w:val="00794842"/>
    <w:rsid w:val="0079561E"/>
    <w:rsid w:val="007A11AF"/>
    <w:rsid w:val="007A2644"/>
    <w:rsid w:val="007A2ED6"/>
    <w:rsid w:val="007A41D7"/>
    <w:rsid w:val="007A5365"/>
    <w:rsid w:val="007A596D"/>
    <w:rsid w:val="007A67E4"/>
    <w:rsid w:val="007B0FB3"/>
    <w:rsid w:val="007B1106"/>
    <w:rsid w:val="007B187C"/>
    <w:rsid w:val="007B18F5"/>
    <w:rsid w:val="007B229E"/>
    <w:rsid w:val="007B6244"/>
    <w:rsid w:val="007C18B0"/>
    <w:rsid w:val="007C2177"/>
    <w:rsid w:val="007C352B"/>
    <w:rsid w:val="007C586C"/>
    <w:rsid w:val="007C5D2F"/>
    <w:rsid w:val="007C668F"/>
    <w:rsid w:val="007D2BAA"/>
    <w:rsid w:val="007D2D9F"/>
    <w:rsid w:val="007D34B9"/>
    <w:rsid w:val="007D6C6B"/>
    <w:rsid w:val="007D7D72"/>
    <w:rsid w:val="007E0196"/>
    <w:rsid w:val="007E1D27"/>
    <w:rsid w:val="007E352E"/>
    <w:rsid w:val="007E7B86"/>
    <w:rsid w:val="007F03A5"/>
    <w:rsid w:val="007F2896"/>
    <w:rsid w:val="007F39FF"/>
    <w:rsid w:val="007F4A33"/>
    <w:rsid w:val="007F5CED"/>
    <w:rsid w:val="007F6DA4"/>
    <w:rsid w:val="00800436"/>
    <w:rsid w:val="00800DE9"/>
    <w:rsid w:val="008010EE"/>
    <w:rsid w:val="0080352F"/>
    <w:rsid w:val="0080584A"/>
    <w:rsid w:val="0080667A"/>
    <w:rsid w:val="00806E7F"/>
    <w:rsid w:val="00821B7D"/>
    <w:rsid w:val="00822D4C"/>
    <w:rsid w:val="00823C25"/>
    <w:rsid w:val="00824BF1"/>
    <w:rsid w:val="0082613D"/>
    <w:rsid w:val="008269E7"/>
    <w:rsid w:val="00827BE7"/>
    <w:rsid w:val="00830A4E"/>
    <w:rsid w:val="00834D00"/>
    <w:rsid w:val="00836B1F"/>
    <w:rsid w:val="00837463"/>
    <w:rsid w:val="008401A1"/>
    <w:rsid w:val="00846F97"/>
    <w:rsid w:val="00850C5A"/>
    <w:rsid w:val="00851465"/>
    <w:rsid w:val="00851EF6"/>
    <w:rsid w:val="00855B76"/>
    <w:rsid w:val="00855EBD"/>
    <w:rsid w:val="00856287"/>
    <w:rsid w:val="0085758A"/>
    <w:rsid w:val="008640A8"/>
    <w:rsid w:val="00864C9E"/>
    <w:rsid w:val="00866914"/>
    <w:rsid w:val="00872D5F"/>
    <w:rsid w:val="0087314C"/>
    <w:rsid w:val="00874A21"/>
    <w:rsid w:val="0087551B"/>
    <w:rsid w:val="008756B1"/>
    <w:rsid w:val="00876756"/>
    <w:rsid w:val="008768A2"/>
    <w:rsid w:val="00880A06"/>
    <w:rsid w:val="00880EB0"/>
    <w:rsid w:val="00881458"/>
    <w:rsid w:val="00884091"/>
    <w:rsid w:val="008862F5"/>
    <w:rsid w:val="008924C4"/>
    <w:rsid w:val="00893331"/>
    <w:rsid w:val="0089477A"/>
    <w:rsid w:val="008A04D1"/>
    <w:rsid w:val="008A623D"/>
    <w:rsid w:val="008A771E"/>
    <w:rsid w:val="008B4D2E"/>
    <w:rsid w:val="008C087C"/>
    <w:rsid w:val="008C08CD"/>
    <w:rsid w:val="008C1A8A"/>
    <w:rsid w:val="008C1D76"/>
    <w:rsid w:val="008C2197"/>
    <w:rsid w:val="008C31D6"/>
    <w:rsid w:val="008C5B92"/>
    <w:rsid w:val="008D1FD5"/>
    <w:rsid w:val="008D317A"/>
    <w:rsid w:val="008D4CD5"/>
    <w:rsid w:val="008D555E"/>
    <w:rsid w:val="008D607E"/>
    <w:rsid w:val="008D7887"/>
    <w:rsid w:val="008E007B"/>
    <w:rsid w:val="008E2379"/>
    <w:rsid w:val="008E3F0C"/>
    <w:rsid w:val="008E3FCF"/>
    <w:rsid w:val="008E597A"/>
    <w:rsid w:val="008E5AD9"/>
    <w:rsid w:val="008E70E8"/>
    <w:rsid w:val="008E73FF"/>
    <w:rsid w:val="008E757C"/>
    <w:rsid w:val="008F0D18"/>
    <w:rsid w:val="008F1360"/>
    <w:rsid w:val="008F35EA"/>
    <w:rsid w:val="008F4B26"/>
    <w:rsid w:val="008F68F3"/>
    <w:rsid w:val="008F7384"/>
    <w:rsid w:val="00903F04"/>
    <w:rsid w:val="00903F84"/>
    <w:rsid w:val="00903FE0"/>
    <w:rsid w:val="00904467"/>
    <w:rsid w:val="00910240"/>
    <w:rsid w:val="009133EC"/>
    <w:rsid w:val="00913D6E"/>
    <w:rsid w:val="009166DA"/>
    <w:rsid w:val="0092421A"/>
    <w:rsid w:val="009256D8"/>
    <w:rsid w:val="00925FB5"/>
    <w:rsid w:val="0092791F"/>
    <w:rsid w:val="0093189B"/>
    <w:rsid w:val="009318EB"/>
    <w:rsid w:val="009337B3"/>
    <w:rsid w:val="00934008"/>
    <w:rsid w:val="0094075F"/>
    <w:rsid w:val="00941021"/>
    <w:rsid w:val="009419D1"/>
    <w:rsid w:val="009452DD"/>
    <w:rsid w:val="009453D4"/>
    <w:rsid w:val="00945815"/>
    <w:rsid w:val="00945B34"/>
    <w:rsid w:val="00955166"/>
    <w:rsid w:val="009551A4"/>
    <w:rsid w:val="009564B1"/>
    <w:rsid w:val="00960CF6"/>
    <w:rsid w:val="009616DD"/>
    <w:rsid w:val="00962677"/>
    <w:rsid w:val="00963586"/>
    <w:rsid w:val="00965E9D"/>
    <w:rsid w:val="00966815"/>
    <w:rsid w:val="00971DE0"/>
    <w:rsid w:val="009722F3"/>
    <w:rsid w:val="00972ABE"/>
    <w:rsid w:val="00975220"/>
    <w:rsid w:val="00975938"/>
    <w:rsid w:val="00980217"/>
    <w:rsid w:val="00982259"/>
    <w:rsid w:val="00994470"/>
    <w:rsid w:val="0099540C"/>
    <w:rsid w:val="009A1209"/>
    <w:rsid w:val="009A2716"/>
    <w:rsid w:val="009A36C7"/>
    <w:rsid w:val="009A4B9D"/>
    <w:rsid w:val="009A4C9E"/>
    <w:rsid w:val="009A4E8C"/>
    <w:rsid w:val="009A779F"/>
    <w:rsid w:val="009B08CC"/>
    <w:rsid w:val="009B0A77"/>
    <w:rsid w:val="009B1AB9"/>
    <w:rsid w:val="009B39C8"/>
    <w:rsid w:val="009B421C"/>
    <w:rsid w:val="009B5DB4"/>
    <w:rsid w:val="009B634C"/>
    <w:rsid w:val="009B65B0"/>
    <w:rsid w:val="009C1ABE"/>
    <w:rsid w:val="009C1BB0"/>
    <w:rsid w:val="009C2D1C"/>
    <w:rsid w:val="009C6560"/>
    <w:rsid w:val="009C7FD6"/>
    <w:rsid w:val="009D0051"/>
    <w:rsid w:val="009D59FD"/>
    <w:rsid w:val="009D5CBB"/>
    <w:rsid w:val="009D6E5C"/>
    <w:rsid w:val="009E0762"/>
    <w:rsid w:val="009E12B3"/>
    <w:rsid w:val="009E166E"/>
    <w:rsid w:val="009E3101"/>
    <w:rsid w:val="009E602C"/>
    <w:rsid w:val="009F0620"/>
    <w:rsid w:val="009F10D6"/>
    <w:rsid w:val="009F7303"/>
    <w:rsid w:val="00A00929"/>
    <w:rsid w:val="00A01304"/>
    <w:rsid w:val="00A05894"/>
    <w:rsid w:val="00A05D93"/>
    <w:rsid w:val="00A11AEF"/>
    <w:rsid w:val="00A13E21"/>
    <w:rsid w:val="00A1667C"/>
    <w:rsid w:val="00A177D6"/>
    <w:rsid w:val="00A20285"/>
    <w:rsid w:val="00A20D15"/>
    <w:rsid w:val="00A215CE"/>
    <w:rsid w:val="00A216EF"/>
    <w:rsid w:val="00A276E8"/>
    <w:rsid w:val="00A300DF"/>
    <w:rsid w:val="00A36E50"/>
    <w:rsid w:val="00A36F2A"/>
    <w:rsid w:val="00A37B7D"/>
    <w:rsid w:val="00A423A5"/>
    <w:rsid w:val="00A50746"/>
    <w:rsid w:val="00A52F32"/>
    <w:rsid w:val="00A5347B"/>
    <w:rsid w:val="00A5431E"/>
    <w:rsid w:val="00A558E8"/>
    <w:rsid w:val="00A559AF"/>
    <w:rsid w:val="00A56D83"/>
    <w:rsid w:val="00A56FD2"/>
    <w:rsid w:val="00A5779A"/>
    <w:rsid w:val="00A62173"/>
    <w:rsid w:val="00A621FF"/>
    <w:rsid w:val="00A6284B"/>
    <w:rsid w:val="00A62BAD"/>
    <w:rsid w:val="00A63653"/>
    <w:rsid w:val="00A643ED"/>
    <w:rsid w:val="00A651B2"/>
    <w:rsid w:val="00A66913"/>
    <w:rsid w:val="00A7167D"/>
    <w:rsid w:val="00A71829"/>
    <w:rsid w:val="00A71C1E"/>
    <w:rsid w:val="00A73861"/>
    <w:rsid w:val="00A73D28"/>
    <w:rsid w:val="00A742B6"/>
    <w:rsid w:val="00A74435"/>
    <w:rsid w:val="00A749AE"/>
    <w:rsid w:val="00A74BFF"/>
    <w:rsid w:val="00A76D08"/>
    <w:rsid w:val="00A847E3"/>
    <w:rsid w:val="00A86535"/>
    <w:rsid w:val="00A87D9C"/>
    <w:rsid w:val="00A87DA3"/>
    <w:rsid w:val="00A90898"/>
    <w:rsid w:val="00A94CEE"/>
    <w:rsid w:val="00A967CD"/>
    <w:rsid w:val="00A9788B"/>
    <w:rsid w:val="00AA0BE4"/>
    <w:rsid w:val="00AA0F3F"/>
    <w:rsid w:val="00AA1002"/>
    <w:rsid w:val="00AA1D1F"/>
    <w:rsid w:val="00AA2733"/>
    <w:rsid w:val="00AA2FCD"/>
    <w:rsid w:val="00AA3F0A"/>
    <w:rsid w:val="00AA6164"/>
    <w:rsid w:val="00AA7FCF"/>
    <w:rsid w:val="00AB04B4"/>
    <w:rsid w:val="00AB0EE2"/>
    <w:rsid w:val="00AB2019"/>
    <w:rsid w:val="00AB42DD"/>
    <w:rsid w:val="00AB4E6C"/>
    <w:rsid w:val="00AB76A7"/>
    <w:rsid w:val="00AC35CF"/>
    <w:rsid w:val="00AC3BC1"/>
    <w:rsid w:val="00AD0E3D"/>
    <w:rsid w:val="00AD1373"/>
    <w:rsid w:val="00AD4897"/>
    <w:rsid w:val="00AD4ECF"/>
    <w:rsid w:val="00AD6BE9"/>
    <w:rsid w:val="00AD724E"/>
    <w:rsid w:val="00AD7E6A"/>
    <w:rsid w:val="00AE1521"/>
    <w:rsid w:val="00AF0626"/>
    <w:rsid w:val="00AF16E6"/>
    <w:rsid w:val="00AF21B1"/>
    <w:rsid w:val="00AF2760"/>
    <w:rsid w:val="00AF39D5"/>
    <w:rsid w:val="00AF43EC"/>
    <w:rsid w:val="00AF5184"/>
    <w:rsid w:val="00B01DFC"/>
    <w:rsid w:val="00B058BC"/>
    <w:rsid w:val="00B1049B"/>
    <w:rsid w:val="00B12AE9"/>
    <w:rsid w:val="00B12B19"/>
    <w:rsid w:val="00B13E9D"/>
    <w:rsid w:val="00B14E20"/>
    <w:rsid w:val="00B15653"/>
    <w:rsid w:val="00B159B7"/>
    <w:rsid w:val="00B200BF"/>
    <w:rsid w:val="00B23223"/>
    <w:rsid w:val="00B23CCD"/>
    <w:rsid w:val="00B25078"/>
    <w:rsid w:val="00B26AC8"/>
    <w:rsid w:val="00B27698"/>
    <w:rsid w:val="00B3528C"/>
    <w:rsid w:val="00B36B3E"/>
    <w:rsid w:val="00B40A67"/>
    <w:rsid w:val="00B44B0E"/>
    <w:rsid w:val="00B4535C"/>
    <w:rsid w:val="00B46A48"/>
    <w:rsid w:val="00B50417"/>
    <w:rsid w:val="00B50F4C"/>
    <w:rsid w:val="00B52E1E"/>
    <w:rsid w:val="00B5353E"/>
    <w:rsid w:val="00B60C8E"/>
    <w:rsid w:val="00B6141A"/>
    <w:rsid w:val="00B64254"/>
    <w:rsid w:val="00B64B54"/>
    <w:rsid w:val="00B72392"/>
    <w:rsid w:val="00B76916"/>
    <w:rsid w:val="00B80C0A"/>
    <w:rsid w:val="00B85DB5"/>
    <w:rsid w:val="00B86765"/>
    <w:rsid w:val="00B91DE9"/>
    <w:rsid w:val="00B9319C"/>
    <w:rsid w:val="00B94F8D"/>
    <w:rsid w:val="00B96339"/>
    <w:rsid w:val="00B96A3B"/>
    <w:rsid w:val="00B97F2F"/>
    <w:rsid w:val="00BA0044"/>
    <w:rsid w:val="00BA05EB"/>
    <w:rsid w:val="00BA0FE6"/>
    <w:rsid w:val="00BA4F11"/>
    <w:rsid w:val="00BA5163"/>
    <w:rsid w:val="00BA678B"/>
    <w:rsid w:val="00BA7DD6"/>
    <w:rsid w:val="00BB20F7"/>
    <w:rsid w:val="00BB5078"/>
    <w:rsid w:val="00BB5FA2"/>
    <w:rsid w:val="00BB7308"/>
    <w:rsid w:val="00BC24CB"/>
    <w:rsid w:val="00BC63D1"/>
    <w:rsid w:val="00BC6AF8"/>
    <w:rsid w:val="00BC74D1"/>
    <w:rsid w:val="00BD0743"/>
    <w:rsid w:val="00BD0988"/>
    <w:rsid w:val="00BD16AF"/>
    <w:rsid w:val="00BD1B94"/>
    <w:rsid w:val="00BD1D5C"/>
    <w:rsid w:val="00BD2DBC"/>
    <w:rsid w:val="00BD60AC"/>
    <w:rsid w:val="00BE1FE8"/>
    <w:rsid w:val="00BE2E4D"/>
    <w:rsid w:val="00BE529E"/>
    <w:rsid w:val="00BF1C24"/>
    <w:rsid w:val="00BF2C0C"/>
    <w:rsid w:val="00BF5FA1"/>
    <w:rsid w:val="00BF6132"/>
    <w:rsid w:val="00C0032D"/>
    <w:rsid w:val="00C00B33"/>
    <w:rsid w:val="00C02C46"/>
    <w:rsid w:val="00C030B5"/>
    <w:rsid w:val="00C04303"/>
    <w:rsid w:val="00C0672B"/>
    <w:rsid w:val="00C06AB2"/>
    <w:rsid w:val="00C12C55"/>
    <w:rsid w:val="00C1305E"/>
    <w:rsid w:val="00C20480"/>
    <w:rsid w:val="00C23150"/>
    <w:rsid w:val="00C23E48"/>
    <w:rsid w:val="00C24B81"/>
    <w:rsid w:val="00C25C8C"/>
    <w:rsid w:val="00C26633"/>
    <w:rsid w:val="00C27654"/>
    <w:rsid w:val="00C317E7"/>
    <w:rsid w:val="00C32594"/>
    <w:rsid w:val="00C4018B"/>
    <w:rsid w:val="00C4121A"/>
    <w:rsid w:val="00C4145B"/>
    <w:rsid w:val="00C45BBC"/>
    <w:rsid w:val="00C54B94"/>
    <w:rsid w:val="00C55F9B"/>
    <w:rsid w:val="00C5725D"/>
    <w:rsid w:val="00C60087"/>
    <w:rsid w:val="00C61B76"/>
    <w:rsid w:val="00C61C52"/>
    <w:rsid w:val="00C62439"/>
    <w:rsid w:val="00C62F99"/>
    <w:rsid w:val="00C6503C"/>
    <w:rsid w:val="00C66438"/>
    <w:rsid w:val="00C67796"/>
    <w:rsid w:val="00C67BE7"/>
    <w:rsid w:val="00C70C52"/>
    <w:rsid w:val="00C7200B"/>
    <w:rsid w:val="00C72085"/>
    <w:rsid w:val="00C7233F"/>
    <w:rsid w:val="00C723F3"/>
    <w:rsid w:val="00C7340A"/>
    <w:rsid w:val="00C750F8"/>
    <w:rsid w:val="00C75568"/>
    <w:rsid w:val="00C76392"/>
    <w:rsid w:val="00C82F80"/>
    <w:rsid w:val="00C8315B"/>
    <w:rsid w:val="00C852EF"/>
    <w:rsid w:val="00C91BB7"/>
    <w:rsid w:val="00C92F38"/>
    <w:rsid w:val="00C9371C"/>
    <w:rsid w:val="00C93809"/>
    <w:rsid w:val="00C957F7"/>
    <w:rsid w:val="00C97E40"/>
    <w:rsid w:val="00CA359E"/>
    <w:rsid w:val="00CA528E"/>
    <w:rsid w:val="00CA584D"/>
    <w:rsid w:val="00CA594F"/>
    <w:rsid w:val="00CA5D07"/>
    <w:rsid w:val="00CA5EED"/>
    <w:rsid w:val="00CA6418"/>
    <w:rsid w:val="00CA6A3E"/>
    <w:rsid w:val="00CA6FD0"/>
    <w:rsid w:val="00CB141E"/>
    <w:rsid w:val="00CB2D49"/>
    <w:rsid w:val="00CB3F9E"/>
    <w:rsid w:val="00CB4195"/>
    <w:rsid w:val="00CB4A96"/>
    <w:rsid w:val="00CB4DF5"/>
    <w:rsid w:val="00CB5FF1"/>
    <w:rsid w:val="00CC368D"/>
    <w:rsid w:val="00CC5CFF"/>
    <w:rsid w:val="00CC60AC"/>
    <w:rsid w:val="00CC68C0"/>
    <w:rsid w:val="00CC7A99"/>
    <w:rsid w:val="00CD015A"/>
    <w:rsid w:val="00CD2083"/>
    <w:rsid w:val="00CD2558"/>
    <w:rsid w:val="00CE0C0A"/>
    <w:rsid w:val="00CE0FD7"/>
    <w:rsid w:val="00CE1B1A"/>
    <w:rsid w:val="00CE33B7"/>
    <w:rsid w:val="00CE4CAE"/>
    <w:rsid w:val="00CE5351"/>
    <w:rsid w:val="00CE577D"/>
    <w:rsid w:val="00CE7145"/>
    <w:rsid w:val="00CF153B"/>
    <w:rsid w:val="00CF662B"/>
    <w:rsid w:val="00CF6FBD"/>
    <w:rsid w:val="00CF71D2"/>
    <w:rsid w:val="00CF7A66"/>
    <w:rsid w:val="00CF7CB9"/>
    <w:rsid w:val="00CF7F9E"/>
    <w:rsid w:val="00D019AC"/>
    <w:rsid w:val="00D02048"/>
    <w:rsid w:val="00D029FC"/>
    <w:rsid w:val="00D02A37"/>
    <w:rsid w:val="00D0335B"/>
    <w:rsid w:val="00D0373F"/>
    <w:rsid w:val="00D05F97"/>
    <w:rsid w:val="00D05FC6"/>
    <w:rsid w:val="00D1073B"/>
    <w:rsid w:val="00D10B9E"/>
    <w:rsid w:val="00D12041"/>
    <w:rsid w:val="00D13564"/>
    <w:rsid w:val="00D14C1F"/>
    <w:rsid w:val="00D16169"/>
    <w:rsid w:val="00D16742"/>
    <w:rsid w:val="00D17319"/>
    <w:rsid w:val="00D17FB5"/>
    <w:rsid w:val="00D20699"/>
    <w:rsid w:val="00D20A2E"/>
    <w:rsid w:val="00D21CBB"/>
    <w:rsid w:val="00D228BF"/>
    <w:rsid w:val="00D232D8"/>
    <w:rsid w:val="00D23C17"/>
    <w:rsid w:val="00D24310"/>
    <w:rsid w:val="00D27CC7"/>
    <w:rsid w:val="00D30550"/>
    <w:rsid w:val="00D308D6"/>
    <w:rsid w:val="00D31573"/>
    <w:rsid w:val="00D326C9"/>
    <w:rsid w:val="00D33577"/>
    <w:rsid w:val="00D3453D"/>
    <w:rsid w:val="00D3464C"/>
    <w:rsid w:val="00D36312"/>
    <w:rsid w:val="00D40EC3"/>
    <w:rsid w:val="00D4104B"/>
    <w:rsid w:val="00D41653"/>
    <w:rsid w:val="00D45206"/>
    <w:rsid w:val="00D45645"/>
    <w:rsid w:val="00D46F02"/>
    <w:rsid w:val="00D51E0D"/>
    <w:rsid w:val="00D547E4"/>
    <w:rsid w:val="00D57683"/>
    <w:rsid w:val="00D57F0E"/>
    <w:rsid w:val="00D617EE"/>
    <w:rsid w:val="00D61CFB"/>
    <w:rsid w:val="00D625A8"/>
    <w:rsid w:val="00D6526E"/>
    <w:rsid w:val="00D6609D"/>
    <w:rsid w:val="00D7035A"/>
    <w:rsid w:val="00D72EA3"/>
    <w:rsid w:val="00D74D39"/>
    <w:rsid w:val="00D80D7E"/>
    <w:rsid w:val="00D815E4"/>
    <w:rsid w:val="00D82065"/>
    <w:rsid w:val="00D841EF"/>
    <w:rsid w:val="00D85480"/>
    <w:rsid w:val="00D8597C"/>
    <w:rsid w:val="00D85D4C"/>
    <w:rsid w:val="00D9142C"/>
    <w:rsid w:val="00D91890"/>
    <w:rsid w:val="00D91CA2"/>
    <w:rsid w:val="00D931AA"/>
    <w:rsid w:val="00D941A5"/>
    <w:rsid w:val="00D94996"/>
    <w:rsid w:val="00DA00FF"/>
    <w:rsid w:val="00DA081A"/>
    <w:rsid w:val="00DA1FFB"/>
    <w:rsid w:val="00DA23B5"/>
    <w:rsid w:val="00DA31E3"/>
    <w:rsid w:val="00DA3836"/>
    <w:rsid w:val="00DA4817"/>
    <w:rsid w:val="00DA49A7"/>
    <w:rsid w:val="00DA535A"/>
    <w:rsid w:val="00DA5464"/>
    <w:rsid w:val="00DA582F"/>
    <w:rsid w:val="00DA5BC2"/>
    <w:rsid w:val="00DA7C54"/>
    <w:rsid w:val="00DB00E6"/>
    <w:rsid w:val="00DB62F0"/>
    <w:rsid w:val="00DC0387"/>
    <w:rsid w:val="00DC0872"/>
    <w:rsid w:val="00DC2675"/>
    <w:rsid w:val="00DC376E"/>
    <w:rsid w:val="00DC75ED"/>
    <w:rsid w:val="00DD6BBE"/>
    <w:rsid w:val="00DD75E8"/>
    <w:rsid w:val="00DD7FBC"/>
    <w:rsid w:val="00DE2493"/>
    <w:rsid w:val="00DE2A13"/>
    <w:rsid w:val="00DE3095"/>
    <w:rsid w:val="00DE4906"/>
    <w:rsid w:val="00DE6952"/>
    <w:rsid w:val="00DE73F5"/>
    <w:rsid w:val="00DE7E46"/>
    <w:rsid w:val="00DF16C8"/>
    <w:rsid w:val="00DF1822"/>
    <w:rsid w:val="00DF1CB8"/>
    <w:rsid w:val="00DF42C7"/>
    <w:rsid w:val="00DF58F5"/>
    <w:rsid w:val="00DF6912"/>
    <w:rsid w:val="00DF7C95"/>
    <w:rsid w:val="00E013DB"/>
    <w:rsid w:val="00E0160B"/>
    <w:rsid w:val="00E01EDB"/>
    <w:rsid w:val="00E02550"/>
    <w:rsid w:val="00E02F16"/>
    <w:rsid w:val="00E03D66"/>
    <w:rsid w:val="00E05F40"/>
    <w:rsid w:val="00E069A7"/>
    <w:rsid w:val="00E06DB4"/>
    <w:rsid w:val="00E07EB7"/>
    <w:rsid w:val="00E14C3F"/>
    <w:rsid w:val="00E14D37"/>
    <w:rsid w:val="00E20932"/>
    <w:rsid w:val="00E2419A"/>
    <w:rsid w:val="00E24E9A"/>
    <w:rsid w:val="00E25C02"/>
    <w:rsid w:val="00E25D56"/>
    <w:rsid w:val="00E266C3"/>
    <w:rsid w:val="00E279E9"/>
    <w:rsid w:val="00E30B5F"/>
    <w:rsid w:val="00E3247B"/>
    <w:rsid w:val="00E3277A"/>
    <w:rsid w:val="00E32D12"/>
    <w:rsid w:val="00E33AF7"/>
    <w:rsid w:val="00E378D7"/>
    <w:rsid w:val="00E41990"/>
    <w:rsid w:val="00E4262E"/>
    <w:rsid w:val="00E46BC6"/>
    <w:rsid w:val="00E47B9D"/>
    <w:rsid w:val="00E55E6E"/>
    <w:rsid w:val="00E56612"/>
    <w:rsid w:val="00E61ECD"/>
    <w:rsid w:val="00E62CC7"/>
    <w:rsid w:val="00E62D70"/>
    <w:rsid w:val="00E670BB"/>
    <w:rsid w:val="00E75CB0"/>
    <w:rsid w:val="00E82931"/>
    <w:rsid w:val="00E86A3B"/>
    <w:rsid w:val="00E92BA6"/>
    <w:rsid w:val="00E95953"/>
    <w:rsid w:val="00E96CF9"/>
    <w:rsid w:val="00EA04A2"/>
    <w:rsid w:val="00EA1204"/>
    <w:rsid w:val="00EA1260"/>
    <w:rsid w:val="00EA1E32"/>
    <w:rsid w:val="00EA2E6E"/>
    <w:rsid w:val="00EA46B8"/>
    <w:rsid w:val="00EA5981"/>
    <w:rsid w:val="00EA5ED7"/>
    <w:rsid w:val="00EB4A4D"/>
    <w:rsid w:val="00EB7A1A"/>
    <w:rsid w:val="00EC14C7"/>
    <w:rsid w:val="00EC21BC"/>
    <w:rsid w:val="00EC2EC0"/>
    <w:rsid w:val="00EC307B"/>
    <w:rsid w:val="00EC3512"/>
    <w:rsid w:val="00EC734D"/>
    <w:rsid w:val="00EC79EA"/>
    <w:rsid w:val="00ED37A1"/>
    <w:rsid w:val="00ED3B95"/>
    <w:rsid w:val="00ED4D25"/>
    <w:rsid w:val="00ED701B"/>
    <w:rsid w:val="00EE153E"/>
    <w:rsid w:val="00EE22CC"/>
    <w:rsid w:val="00EE2EB0"/>
    <w:rsid w:val="00EE3BB9"/>
    <w:rsid w:val="00EE4858"/>
    <w:rsid w:val="00EE5332"/>
    <w:rsid w:val="00EE5BF3"/>
    <w:rsid w:val="00EE5EA2"/>
    <w:rsid w:val="00EF4E9F"/>
    <w:rsid w:val="00EF6C49"/>
    <w:rsid w:val="00F006C8"/>
    <w:rsid w:val="00F00C0D"/>
    <w:rsid w:val="00F04926"/>
    <w:rsid w:val="00F1010B"/>
    <w:rsid w:val="00F12C70"/>
    <w:rsid w:val="00F14523"/>
    <w:rsid w:val="00F14EA1"/>
    <w:rsid w:val="00F14ED9"/>
    <w:rsid w:val="00F21535"/>
    <w:rsid w:val="00F221C8"/>
    <w:rsid w:val="00F222FF"/>
    <w:rsid w:val="00F23ECE"/>
    <w:rsid w:val="00F2520C"/>
    <w:rsid w:val="00F25669"/>
    <w:rsid w:val="00F27C5D"/>
    <w:rsid w:val="00F30485"/>
    <w:rsid w:val="00F3637B"/>
    <w:rsid w:val="00F42E75"/>
    <w:rsid w:val="00F4356B"/>
    <w:rsid w:val="00F43ADD"/>
    <w:rsid w:val="00F4423B"/>
    <w:rsid w:val="00F45B4C"/>
    <w:rsid w:val="00F45DAE"/>
    <w:rsid w:val="00F474C1"/>
    <w:rsid w:val="00F5009B"/>
    <w:rsid w:val="00F5271C"/>
    <w:rsid w:val="00F53295"/>
    <w:rsid w:val="00F55942"/>
    <w:rsid w:val="00F5643E"/>
    <w:rsid w:val="00F61A18"/>
    <w:rsid w:val="00F634E4"/>
    <w:rsid w:val="00F63758"/>
    <w:rsid w:val="00F63C92"/>
    <w:rsid w:val="00F63E1F"/>
    <w:rsid w:val="00F64ACD"/>
    <w:rsid w:val="00F661AC"/>
    <w:rsid w:val="00F6664F"/>
    <w:rsid w:val="00F6748F"/>
    <w:rsid w:val="00F71DAC"/>
    <w:rsid w:val="00F737AA"/>
    <w:rsid w:val="00F7585B"/>
    <w:rsid w:val="00F76B5A"/>
    <w:rsid w:val="00F77850"/>
    <w:rsid w:val="00F77CE9"/>
    <w:rsid w:val="00F80929"/>
    <w:rsid w:val="00F80F78"/>
    <w:rsid w:val="00F820C7"/>
    <w:rsid w:val="00F823E5"/>
    <w:rsid w:val="00F82E95"/>
    <w:rsid w:val="00F8316A"/>
    <w:rsid w:val="00F85517"/>
    <w:rsid w:val="00F85FCB"/>
    <w:rsid w:val="00F86F4D"/>
    <w:rsid w:val="00F9160A"/>
    <w:rsid w:val="00F918FB"/>
    <w:rsid w:val="00F91906"/>
    <w:rsid w:val="00F9402C"/>
    <w:rsid w:val="00F956D4"/>
    <w:rsid w:val="00F966BF"/>
    <w:rsid w:val="00FA003D"/>
    <w:rsid w:val="00FA0562"/>
    <w:rsid w:val="00FA10D1"/>
    <w:rsid w:val="00FA148F"/>
    <w:rsid w:val="00FA247B"/>
    <w:rsid w:val="00FA5B7C"/>
    <w:rsid w:val="00FA6591"/>
    <w:rsid w:val="00FB02B9"/>
    <w:rsid w:val="00FB124B"/>
    <w:rsid w:val="00FB20DA"/>
    <w:rsid w:val="00FB32C6"/>
    <w:rsid w:val="00FB370D"/>
    <w:rsid w:val="00FB541E"/>
    <w:rsid w:val="00FB6741"/>
    <w:rsid w:val="00FB7065"/>
    <w:rsid w:val="00FC0367"/>
    <w:rsid w:val="00FC3094"/>
    <w:rsid w:val="00FC7C7E"/>
    <w:rsid w:val="00FD14EE"/>
    <w:rsid w:val="00FD36FE"/>
    <w:rsid w:val="00FD3EE0"/>
    <w:rsid w:val="00FD652A"/>
    <w:rsid w:val="00FD6AB0"/>
    <w:rsid w:val="00FD6F2A"/>
    <w:rsid w:val="00FE0475"/>
    <w:rsid w:val="00FE2D44"/>
    <w:rsid w:val="00FE5824"/>
    <w:rsid w:val="00FF041D"/>
    <w:rsid w:val="00FF124C"/>
    <w:rsid w:val="00FF1A4A"/>
    <w:rsid w:val="00FF231A"/>
    <w:rsid w:val="00FF2B60"/>
    <w:rsid w:val="00FF38B4"/>
    <w:rsid w:val="00FF38CE"/>
    <w:rsid w:val="00FF499D"/>
    <w:rsid w:val="00FF67C8"/>
    <w:rsid w:val="00FF722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B924E-7471-49E1-AD4D-124190D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4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45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4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4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中国石油大学（北京）本级</dc:creator>
  <cp:keywords/>
  <dc:description/>
  <cp:lastModifiedBy>HUANG Shan</cp:lastModifiedBy>
  <cp:revision>88</cp:revision>
  <dcterms:created xsi:type="dcterms:W3CDTF">2021-10-15T09:18:00Z</dcterms:created>
  <dcterms:modified xsi:type="dcterms:W3CDTF">2021-10-19T08:35:00Z</dcterms:modified>
</cp:coreProperties>
</file>