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C7F" w:rsidRDefault="00491C7F" w:rsidP="00491C7F">
      <w:pPr>
        <w:autoSpaceDE w:val="0"/>
        <w:autoSpaceDN w:val="0"/>
        <w:spacing w:line="560" w:lineRule="exact"/>
        <w:ind w:firstLineChars="200" w:firstLine="640"/>
        <w:outlineLvl w:val="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491C7F" w:rsidRDefault="00491C7F" w:rsidP="00491C7F">
      <w:pPr>
        <w:adjustRightInd w:val="0"/>
        <w:snapToGrid w:val="0"/>
        <w:spacing w:afterLines="50" w:after="156" w:line="560" w:lineRule="exact"/>
        <w:jc w:val="center"/>
        <w:rPr>
          <w:rFonts w:eastAsia="方正小标宋简体" w:hint="eastAsia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中国石油大学（北京）</w:t>
      </w:r>
    </w:p>
    <w:p w:rsidR="00491C7F" w:rsidRDefault="00491C7F" w:rsidP="00491C7F">
      <w:pPr>
        <w:adjustRightInd w:val="0"/>
        <w:snapToGrid w:val="0"/>
        <w:spacing w:afterLines="50" w:after="156" w:line="560" w:lineRule="exact"/>
        <w:jc w:val="center"/>
        <w:rPr>
          <w:rFonts w:eastAsia="方正小标宋简体" w:hint="eastAsia"/>
          <w:bCs/>
          <w:sz w:val="44"/>
          <w:szCs w:val="44"/>
        </w:rPr>
      </w:pPr>
      <w:bookmarkStart w:id="0" w:name="_GoBack"/>
      <w:r>
        <w:rPr>
          <w:rFonts w:eastAsia="方正小标宋简体" w:hint="eastAsia"/>
          <w:bCs/>
          <w:sz w:val="44"/>
          <w:szCs w:val="44"/>
        </w:rPr>
        <w:t>2021-2023</w:t>
      </w:r>
      <w:r>
        <w:rPr>
          <w:rFonts w:eastAsia="方正小标宋简体" w:hint="eastAsia"/>
          <w:bCs/>
          <w:sz w:val="44"/>
          <w:szCs w:val="44"/>
        </w:rPr>
        <w:t>学年优秀共产党员推荐审批表</w:t>
      </w:r>
    </w:p>
    <w:bookmarkEnd w:id="0"/>
    <w:p w:rsidR="00491C7F" w:rsidRDefault="00491C7F" w:rsidP="00491C7F">
      <w:pPr>
        <w:autoSpaceDE w:val="0"/>
        <w:autoSpaceDN w:val="0"/>
        <w:ind w:right="57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推荐单位：</w:t>
      </w:r>
      <w:r>
        <w:rPr>
          <w:rFonts w:hint="eastAsia"/>
          <w:bCs/>
          <w:sz w:val="24"/>
        </w:rPr>
        <w:t xml:space="preserve"> </w:t>
      </w:r>
    </w:p>
    <w:tbl>
      <w:tblPr>
        <w:tblW w:w="90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93"/>
        <w:gridCol w:w="1262"/>
        <w:gridCol w:w="997"/>
        <w:gridCol w:w="1387"/>
        <w:gridCol w:w="1245"/>
        <w:gridCol w:w="1284"/>
        <w:gridCol w:w="1580"/>
      </w:tblGrid>
      <w:tr w:rsidR="00491C7F" w:rsidTr="00C3081E">
        <w:trPr>
          <w:trHeight w:hRule="exact" w:val="660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2" w:type="dxa"/>
            <w:vAlign w:val="center"/>
          </w:tcPr>
          <w:p w:rsidR="00491C7F" w:rsidRDefault="00491C7F" w:rsidP="00C3081E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7" w:type="dxa"/>
            <w:vAlign w:val="center"/>
          </w:tcPr>
          <w:p w:rsidR="00491C7F" w:rsidRDefault="00491C7F" w:rsidP="00C308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4" w:type="dxa"/>
            <w:vAlign w:val="center"/>
          </w:tcPr>
          <w:p w:rsidR="00491C7F" w:rsidRDefault="00491C7F" w:rsidP="00C308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数码证件照片</w:t>
            </w:r>
          </w:p>
        </w:tc>
      </w:tr>
      <w:tr w:rsidR="00491C7F" w:rsidTr="00C3081E">
        <w:trPr>
          <w:trHeight w:hRule="exact" w:val="660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2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491C7F" w:rsidRDefault="00491C7F" w:rsidP="00C3081E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87" w:type="dxa"/>
            <w:vAlign w:val="center"/>
          </w:tcPr>
          <w:p w:rsidR="00491C7F" w:rsidRDefault="00491C7F" w:rsidP="00C308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284" w:type="dxa"/>
            <w:vAlign w:val="center"/>
          </w:tcPr>
          <w:p w:rsidR="00491C7F" w:rsidRDefault="00491C7F" w:rsidP="00C308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Merge/>
            <w:vAlign w:val="center"/>
          </w:tcPr>
          <w:p w:rsidR="00491C7F" w:rsidRDefault="00491C7F" w:rsidP="00C3081E"/>
        </w:tc>
      </w:tr>
      <w:tr w:rsidR="00491C7F" w:rsidTr="00C3081E">
        <w:trPr>
          <w:trHeight w:hRule="exact" w:val="660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59" w:type="dxa"/>
            <w:gridSpan w:val="2"/>
            <w:tcBorders>
              <w:bottom w:val="nil"/>
            </w:tcBorders>
            <w:vAlign w:val="center"/>
          </w:tcPr>
          <w:p w:rsidR="00491C7F" w:rsidRDefault="00491C7F" w:rsidP="00C3081E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87" w:type="dxa"/>
            <w:tcBorders>
              <w:bottom w:val="nil"/>
            </w:tcBorders>
            <w:vAlign w:val="center"/>
          </w:tcPr>
          <w:p w:rsidR="00491C7F" w:rsidRDefault="00491C7F" w:rsidP="00C3081E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491C7F" w:rsidRDefault="00491C7F" w:rsidP="00C3081E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29" w:type="dxa"/>
            <w:gridSpan w:val="2"/>
            <w:tcBorders>
              <w:bottom w:val="nil"/>
            </w:tcBorders>
            <w:vAlign w:val="center"/>
          </w:tcPr>
          <w:p w:rsidR="00491C7F" w:rsidRDefault="00491C7F" w:rsidP="00C308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Merge/>
            <w:tcBorders>
              <w:bottom w:val="nil"/>
            </w:tcBorders>
            <w:vAlign w:val="center"/>
          </w:tcPr>
          <w:p w:rsidR="00491C7F" w:rsidRDefault="00491C7F" w:rsidP="00C3081E"/>
        </w:tc>
      </w:tr>
      <w:tr w:rsidR="00491C7F" w:rsidTr="00C3081E">
        <w:trPr>
          <w:cantSplit/>
          <w:trHeight w:hRule="exact" w:val="663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工作学习</w:t>
            </w:r>
          </w:p>
          <w:p w:rsidR="00491C7F" w:rsidRDefault="00491C7F" w:rsidP="00C3081E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C7F" w:rsidRDefault="00491C7F" w:rsidP="00C3081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1C7F" w:rsidTr="00C3081E">
        <w:trPr>
          <w:cantSplit/>
          <w:trHeight w:hRule="exact" w:val="660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C7F" w:rsidRDefault="00491C7F" w:rsidP="00C308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C7F" w:rsidRDefault="00491C7F" w:rsidP="00C3081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1C7F" w:rsidTr="00C3081E">
        <w:trPr>
          <w:cantSplit/>
          <w:trHeight w:hRule="exact" w:val="660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C7F" w:rsidRDefault="00491C7F" w:rsidP="00C3081E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491C7F" w:rsidTr="00C3081E">
        <w:trPr>
          <w:cantSplit/>
          <w:trHeight w:val="2570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755" w:type="dxa"/>
            <w:gridSpan w:val="6"/>
            <w:vAlign w:val="center"/>
          </w:tcPr>
          <w:p w:rsidR="00491C7F" w:rsidRDefault="00491C7F" w:rsidP="00C3081E">
            <w:pPr>
              <w:rPr>
                <w:rFonts w:eastAsia="仿宋_GB2312"/>
                <w:sz w:val="24"/>
              </w:rPr>
            </w:pPr>
          </w:p>
        </w:tc>
      </w:tr>
      <w:tr w:rsidR="00491C7F" w:rsidTr="00C3081E">
        <w:trPr>
          <w:trHeight w:val="3628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曾受表彰</w:t>
            </w:r>
          </w:p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奖励情况</w:t>
            </w:r>
          </w:p>
        </w:tc>
        <w:tc>
          <w:tcPr>
            <w:tcW w:w="7755" w:type="dxa"/>
            <w:gridSpan w:val="6"/>
            <w:noWrap/>
            <w:vAlign w:val="center"/>
          </w:tcPr>
          <w:p w:rsidR="00491C7F" w:rsidRDefault="00491C7F" w:rsidP="00C3081E">
            <w:pPr>
              <w:rPr>
                <w:rFonts w:eastAsia="仿宋_GB2312" w:hint="eastAsia"/>
                <w:color w:val="FF0000"/>
                <w:sz w:val="24"/>
              </w:rPr>
            </w:pPr>
          </w:p>
        </w:tc>
      </w:tr>
      <w:tr w:rsidR="00491C7F" w:rsidTr="00C3081E">
        <w:trPr>
          <w:trHeight w:val="4431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</w:t>
            </w:r>
          </w:p>
          <w:p w:rsidR="00491C7F" w:rsidRDefault="00491C7F" w:rsidP="00C3081E">
            <w:pPr>
              <w:spacing w:before="120" w:after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事迹</w:t>
            </w:r>
          </w:p>
        </w:tc>
        <w:tc>
          <w:tcPr>
            <w:tcW w:w="7755" w:type="dxa"/>
            <w:gridSpan w:val="6"/>
            <w:noWrap/>
            <w:vAlign w:val="center"/>
          </w:tcPr>
          <w:p w:rsidR="00491C7F" w:rsidRDefault="00491C7F" w:rsidP="00C3081E">
            <w:pPr>
              <w:ind w:firstLineChars="200" w:firstLine="480"/>
              <w:rPr>
                <w:rFonts w:eastAsia="仿宋_GB2312" w:hint="eastAsia"/>
                <w:sz w:val="24"/>
              </w:rPr>
            </w:pPr>
          </w:p>
        </w:tc>
      </w:tr>
      <w:tr w:rsidR="00491C7F" w:rsidTr="00C3081E">
        <w:trPr>
          <w:trHeight w:val="3278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院级单位党委（党总支）意见</w:t>
            </w:r>
          </w:p>
        </w:tc>
        <w:tc>
          <w:tcPr>
            <w:tcW w:w="7755" w:type="dxa"/>
            <w:gridSpan w:val="6"/>
          </w:tcPr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/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>
            <w:pPr>
              <w:ind w:right="397"/>
              <w:rPr>
                <w:rFonts w:hint="eastAsia"/>
                <w:sz w:val="24"/>
              </w:rPr>
            </w:pPr>
          </w:p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491C7F" w:rsidRDefault="00491C7F" w:rsidP="00C3081E">
            <w:pPr>
              <w:ind w:right="397"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91C7F" w:rsidTr="00C3081E">
        <w:trPr>
          <w:trHeight w:val="3614"/>
          <w:jc w:val="center"/>
        </w:trPr>
        <w:tc>
          <w:tcPr>
            <w:tcW w:w="1293" w:type="dxa"/>
            <w:vAlign w:val="center"/>
          </w:tcPr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学校党委</w:t>
            </w:r>
          </w:p>
          <w:p w:rsidR="00491C7F" w:rsidRDefault="00491C7F" w:rsidP="00C30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5" w:type="dxa"/>
            <w:gridSpan w:val="6"/>
          </w:tcPr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/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>
            <w:pPr>
              <w:ind w:right="397" w:firstLineChars="200" w:firstLine="480"/>
              <w:rPr>
                <w:rFonts w:eastAsia="仿宋_GB2312" w:hint="eastAsia"/>
                <w:sz w:val="24"/>
              </w:rPr>
            </w:pPr>
          </w:p>
          <w:p w:rsidR="00491C7F" w:rsidRDefault="00491C7F" w:rsidP="00C3081E">
            <w:pPr>
              <w:ind w:right="877"/>
              <w:rPr>
                <w:rFonts w:hint="eastAsia"/>
                <w:sz w:val="24"/>
              </w:rPr>
            </w:pPr>
          </w:p>
          <w:p w:rsidR="00491C7F" w:rsidRDefault="00491C7F" w:rsidP="00C3081E">
            <w:pPr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491C7F" w:rsidRDefault="00491C7F" w:rsidP="00C3081E">
            <w:pPr>
              <w:ind w:firstLineChars="1700" w:firstLine="4080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91C7F" w:rsidRDefault="00491C7F">
      <w:r>
        <w:rPr>
          <w:rFonts w:hint="eastAsia"/>
          <w:sz w:val="24"/>
        </w:rPr>
        <w:t>（此表一式一份，用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纸正反面打印；请按照《推荐审批表填写说明》填写）</w:t>
      </w:r>
    </w:p>
    <w:sectPr w:rsidR="0049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7F"/>
    <w:rsid w:val="0049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10D14-8722-42C7-80A8-55E36C46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491C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491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C7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2023-05-04T07:21:00Z</dcterms:created>
  <dcterms:modified xsi:type="dcterms:W3CDTF">2023-05-04T07:21:00Z</dcterms:modified>
</cp:coreProperties>
</file>